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0DB" w:rsidRDefault="00B160DB" w:rsidP="00B160DB">
      <w:pPr>
        <w:jc w:val="center"/>
        <w:rPr>
          <w:b/>
          <w:bCs/>
          <w:sz w:val="32"/>
          <w:szCs w:val="32"/>
          <w:rtl/>
          <w:lang w:bidi="ar-EG"/>
        </w:rPr>
      </w:pPr>
      <w:r w:rsidRPr="00B160DB">
        <w:rPr>
          <w:rFonts w:cs="Arial" w:hint="cs"/>
          <w:b/>
          <w:bCs/>
          <w:sz w:val="32"/>
          <w:szCs w:val="32"/>
          <w:rtl/>
          <w:lang w:bidi="ar-EG"/>
        </w:rPr>
        <w:t>تعريف</w:t>
      </w:r>
      <w:r w:rsidRPr="00B160DB">
        <w:rPr>
          <w:rFonts w:cs="Arial"/>
          <w:b/>
          <w:bCs/>
          <w:sz w:val="32"/>
          <w:szCs w:val="32"/>
          <w:rtl/>
          <w:lang w:bidi="ar-EG"/>
        </w:rPr>
        <w:t xml:space="preserve"> </w:t>
      </w:r>
      <w:r w:rsidRPr="00B160DB">
        <w:rPr>
          <w:rFonts w:cs="Arial" w:hint="cs"/>
          <w:b/>
          <w:bCs/>
          <w:sz w:val="32"/>
          <w:szCs w:val="32"/>
          <w:rtl/>
          <w:lang w:bidi="ar-EG"/>
        </w:rPr>
        <w:t>الفضاء</w:t>
      </w:r>
      <w:r w:rsidRPr="00B160DB">
        <w:rPr>
          <w:rFonts w:cs="Arial"/>
          <w:b/>
          <w:bCs/>
          <w:sz w:val="32"/>
          <w:szCs w:val="32"/>
          <w:rtl/>
          <w:lang w:bidi="ar-EG"/>
        </w:rPr>
        <w:t xml:space="preserve"> </w:t>
      </w:r>
      <w:r w:rsidRPr="00B160DB">
        <w:rPr>
          <w:rFonts w:cs="Arial" w:hint="cs"/>
          <w:b/>
          <w:bCs/>
          <w:sz w:val="32"/>
          <w:szCs w:val="32"/>
          <w:rtl/>
          <w:lang w:bidi="ar-EG"/>
        </w:rPr>
        <w:t>العمومي</w:t>
      </w:r>
      <w:r w:rsidRPr="00B160DB">
        <w:rPr>
          <w:rFonts w:cs="Arial"/>
          <w:b/>
          <w:bCs/>
          <w:sz w:val="32"/>
          <w:szCs w:val="32"/>
          <w:rtl/>
          <w:lang w:bidi="ar-EG"/>
        </w:rPr>
        <w:t xml:space="preserve"> </w:t>
      </w:r>
      <w:r w:rsidRPr="00B160DB">
        <w:rPr>
          <w:b/>
          <w:bCs/>
          <w:sz w:val="32"/>
          <w:szCs w:val="32"/>
          <w:lang w:bidi="ar-EG"/>
        </w:rPr>
        <w:t>pdf</w:t>
      </w:r>
      <w:r w:rsidRPr="00B160DB">
        <w:rPr>
          <w:rFonts w:cs="Arial"/>
          <w:b/>
          <w:bCs/>
          <w:sz w:val="32"/>
          <w:szCs w:val="32"/>
          <w:rtl/>
          <w:lang w:bidi="ar-EG"/>
        </w:rPr>
        <w:t xml:space="preserve"> | </w:t>
      </w:r>
      <w:r w:rsidRPr="00B160DB">
        <w:rPr>
          <w:rFonts w:cs="Arial" w:hint="cs"/>
          <w:b/>
          <w:bCs/>
          <w:sz w:val="32"/>
          <w:szCs w:val="32"/>
          <w:rtl/>
          <w:lang w:bidi="ar-EG"/>
        </w:rPr>
        <w:t>أهمية</w:t>
      </w:r>
      <w:r w:rsidRPr="00B160DB">
        <w:rPr>
          <w:rFonts w:cs="Arial"/>
          <w:b/>
          <w:bCs/>
          <w:sz w:val="32"/>
          <w:szCs w:val="32"/>
          <w:rtl/>
          <w:lang w:bidi="ar-EG"/>
        </w:rPr>
        <w:t xml:space="preserve"> </w:t>
      </w:r>
      <w:r w:rsidRPr="00B160DB">
        <w:rPr>
          <w:rFonts w:cs="Arial" w:hint="cs"/>
          <w:b/>
          <w:bCs/>
          <w:sz w:val="32"/>
          <w:szCs w:val="32"/>
          <w:rtl/>
          <w:lang w:bidi="ar-EG"/>
        </w:rPr>
        <w:t>الفضاء</w:t>
      </w:r>
      <w:r w:rsidRPr="00B160DB">
        <w:rPr>
          <w:rFonts w:cs="Arial"/>
          <w:b/>
          <w:bCs/>
          <w:sz w:val="32"/>
          <w:szCs w:val="32"/>
          <w:rtl/>
          <w:lang w:bidi="ar-EG"/>
        </w:rPr>
        <w:t xml:space="preserve"> </w:t>
      </w:r>
      <w:r w:rsidRPr="00B160DB">
        <w:rPr>
          <w:rFonts w:cs="Arial" w:hint="cs"/>
          <w:b/>
          <w:bCs/>
          <w:sz w:val="32"/>
          <w:szCs w:val="32"/>
          <w:rtl/>
          <w:lang w:bidi="ar-EG"/>
        </w:rPr>
        <w:t>العمومي</w:t>
      </w:r>
    </w:p>
    <w:p w:rsidR="00B160DB" w:rsidRDefault="000B5409" w:rsidP="00B160DB">
      <w:pPr>
        <w:jc w:val="both"/>
        <w:rPr>
          <w:sz w:val="32"/>
          <w:szCs w:val="32"/>
          <w:rtl/>
          <w:lang w:bidi="ar-EG"/>
        </w:rPr>
      </w:pPr>
      <w:r w:rsidRPr="007507B4">
        <w:rPr>
          <w:rFonts w:hint="cs"/>
          <w:sz w:val="32"/>
          <w:szCs w:val="32"/>
          <w:rtl/>
          <w:lang w:bidi="ar-EG"/>
        </w:rPr>
        <w:t>يختل</w:t>
      </w:r>
      <w:r w:rsidR="00FC276C">
        <w:rPr>
          <w:rFonts w:hint="cs"/>
          <w:sz w:val="32"/>
          <w:szCs w:val="32"/>
          <w:rtl/>
          <w:lang w:bidi="ar-EG"/>
        </w:rPr>
        <w:t>ط</w:t>
      </w:r>
      <w:r w:rsidRPr="007507B4">
        <w:rPr>
          <w:rFonts w:hint="cs"/>
          <w:sz w:val="32"/>
          <w:szCs w:val="32"/>
          <w:rtl/>
          <w:lang w:bidi="ar-EG"/>
        </w:rPr>
        <w:t xml:space="preserve"> تعريف الفضاء العمومي مع تعريف الغلاف الجوي عند كثير من الأشخاص؛ حيث يجهل الكثير </w:t>
      </w:r>
      <w:r w:rsidR="007507B4" w:rsidRPr="007507B4">
        <w:rPr>
          <w:rFonts w:hint="cs"/>
          <w:sz w:val="32"/>
          <w:szCs w:val="32"/>
          <w:rtl/>
          <w:lang w:bidi="ar-EG"/>
        </w:rPr>
        <w:t>الفضاء العمومي ويظن ألا يوجد فرق بينه وبين الغلاف الجوي؛ ولكن من أجل ننير عقولهم؛ سنتعرف اليوم من خلال موقع لحظات نيوز على معنى الفضاء العمومي من أجل حسم هذا الجدل والاختلاف.</w:t>
      </w:r>
    </w:p>
    <w:p w:rsidR="00FC276C" w:rsidRDefault="00FC276C" w:rsidP="00B160DB">
      <w:pPr>
        <w:jc w:val="both"/>
        <w:rPr>
          <w:b/>
          <w:bCs/>
          <w:sz w:val="32"/>
          <w:szCs w:val="32"/>
          <w:rtl/>
          <w:lang w:bidi="ar-EG"/>
        </w:rPr>
      </w:pPr>
      <w:bookmarkStart w:id="0" w:name="_GoBack"/>
      <w:r w:rsidRPr="00FC276C">
        <w:rPr>
          <w:rFonts w:cs="Arial" w:hint="cs"/>
          <w:b/>
          <w:bCs/>
          <w:sz w:val="32"/>
          <w:szCs w:val="32"/>
          <w:rtl/>
          <w:lang w:bidi="ar-EG"/>
        </w:rPr>
        <w:t>تعريف</w:t>
      </w:r>
      <w:r w:rsidRPr="00FC276C">
        <w:rPr>
          <w:rFonts w:cs="Arial"/>
          <w:b/>
          <w:bCs/>
          <w:sz w:val="32"/>
          <w:szCs w:val="32"/>
          <w:rtl/>
          <w:lang w:bidi="ar-EG"/>
        </w:rPr>
        <w:t xml:space="preserve"> </w:t>
      </w:r>
      <w:r w:rsidRPr="00FC276C">
        <w:rPr>
          <w:rFonts w:cs="Arial" w:hint="cs"/>
          <w:b/>
          <w:bCs/>
          <w:sz w:val="32"/>
          <w:szCs w:val="32"/>
          <w:rtl/>
          <w:lang w:bidi="ar-EG"/>
        </w:rPr>
        <w:t>الفضاء</w:t>
      </w:r>
      <w:r w:rsidRPr="00FC276C">
        <w:rPr>
          <w:rFonts w:cs="Arial"/>
          <w:b/>
          <w:bCs/>
          <w:sz w:val="32"/>
          <w:szCs w:val="32"/>
          <w:rtl/>
          <w:lang w:bidi="ar-EG"/>
        </w:rPr>
        <w:t xml:space="preserve"> </w:t>
      </w:r>
      <w:r w:rsidRPr="00FC276C">
        <w:rPr>
          <w:rFonts w:cs="Arial" w:hint="cs"/>
          <w:b/>
          <w:bCs/>
          <w:sz w:val="32"/>
          <w:szCs w:val="32"/>
          <w:rtl/>
          <w:lang w:bidi="ar-EG"/>
        </w:rPr>
        <w:t>العمومي</w:t>
      </w:r>
    </w:p>
    <w:p w:rsidR="00FC276C" w:rsidRDefault="00FC276C" w:rsidP="00B160DB">
      <w:pPr>
        <w:jc w:val="both"/>
        <w:rPr>
          <w:sz w:val="32"/>
          <w:szCs w:val="32"/>
          <w:rtl/>
          <w:lang w:bidi="ar-EG"/>
        </w:rPr>
      </w:pPr>
      <w:r w:rsidRPr="00154776">
        <w:rPr>
          <w:rFonts w:hint="cs"/>
          <w:sz w:val="32"/>
          <w:szCs w:val="32"/>
          <w:rtl/>
          <w:lang w:bidi="ar-EG"/>
        </w:rPr>
        <w:t>يعتبر الفضاء العمومي هو الطريق المسموح للناس بالسير به؛ أي المساحة العام</w:t>
      </w:r>
      <w:r w:rsidR="00154776" w:rsidRPr="00154776">
        <w:rPr>
          <w:rFonts w:hint="cs"/>
          <w:sz w:val="32"/>
          <w:szCs w:val="32"/>
          <w:rtl/>
          <w:lang w:bidi="ar-EG"/>
        </w:rPr>
        <w:t xml:space="preserve"> وتشمل الأرصفة والحدائق والشواطئ؛</w:t>
      </w:r>
      <w:r w:rsidR="00154776">
        <w:rPr>
          <w:rFonts w:hint="cs"/>
          <w:sz w:val="32"/>
          <w:szCs w:val="32"/>
          <w:rtl/>
          <w:lang w:bidi="ar-EG"/>
        </w:rPr>
        <w:t xml:space="preserve"> بالإضافة إلى المباني الحكومية ومنها المكتبات العامة</w:t>
      </w:r>
      <w:r w:rsidR="007F25B0">
        <w:rPr>
          <w:rFonts w:hint="cs"/>
          <w:sz w:val="32"/>
          <w:szCs w:val="32"/>
          <w:rtl/>
          <w:lang w:bidi="ar-EG"/>
        </w:rPr>
        <w:t>.</w:t>
      </w:r>
    </w:p>
    <w:p w:rsidR="00DB2D7B" w:rsidRPr="00154776" w:rsidRDefault="007F25B0" w:rsidP="00DB2D7B">
      <w:pPr>
        <w:jc w:val="both"/>
        <w:rPr>
          <w:sz w:val="32"/>
          <w:szCs w:val="32"/>
          <w:rtl/>
          <w:lang w:bidi="ar-EG"/>
        </w:rPr>
      </w:pPr>
      <w:r>
        <w:rPr>
          <w:rFonts w:hint="cs"/>
          <w:sz w:val="32"/>
          <w:szCs w:val="32"/>
          <w:rtl/>
          <w:lang w:bidi="ar-EG"/>
        </w:rPr>
        <w:t xml:space="preserve">الجدير بالذكر أن القطاعات الخاصة لا يوجد بها فضاء عمومي أي لا يوجد بها مساحة عامة؛ </w:t>
      </w:r>
      <w:r w:rsidR="00A0395D">
        <w:rPr>
          <w:rFonts w:hint="cs"/>
          <w:sz w:val="32"/>
          <w:szCs w:val="32"/>
          <w:rtl/>
          <w:lang w:bidi="ar-EG"/>
        </w:rPr>
        <w:t xml:space="preserve">كما أن من المهم معرفة تحديد أماكن تحديد الفضاء العمومي؛ وذلك من أجل تحديد </w:t>
      </w:r>
      <w:r w:rsidR="00DB2D7B">
        <w:rPr>
          <w:rFonts w:hint="cs"/>
          <w:sz w:val="32"/>
          <w:szCs w:val="32"/>
          <w:rtl/>
          <w:lang w:bidi="ar-EG"/>
        </w:rPr>
        <w:t>مسؤوليات المواطنين والحكومة.</w:t>
      </w:r>
    </w:p>
    <w:p w:rsidR="00DB2D7B" w:rsidRDefault="000258A0" w:rsidP="000258A0">
      <w:pPr>
        <w:jc w:val="both"/>
        <w:rPr>
          <w:b/>
          <w:bCs/>
          <w:sz w:val="32"/>
          <w:szCs w:val="32"/>
          <w:rtl/>
          <w:lang w:bidi="ar-EG"/>
        </w:rPr>
      </w:pPr>
      <w:r w:rsidRPr="000258A0">
        <w:rPr>
          <w:rFonts w:cs="Arial" w:hint="cs"/>
          <w:b/>
          <w:bCs/>
          <w:sz w:val="32"/>
          <w:szCs w:val="32"/>
          <w:rtl/>
          <w:lang w:bidi="ar-EG"/>
        </w:rPr>
        <w:t>ما</w:t>
      </w:r>
      <w:r w:rsidRPr="000258A0">
        <w:rPr>
          <w:rFonts w:cs="Arial"/>
          <w:b/>
          <w:bCs/>
          <w:sz w:val="32"/>
          <w:szCs w:val="32"/>
          <w:rtl/>
          <w:lang w:bidi="ar-EG"/>
        </w:rPr>
        <w:t xml:space="preserve"> </w:t>
      </w:r>
      <w:r w:rsidRPr="000258A0">
        <w:rPr>
          <w:rFonts w:cs="Arial" w:hint="cs"/>
          <w:b/>
          <w:bCs/>
          <w:sz w:val="32"/>
          <w:szCs w:val="32"/>
          <w:rtl/>
          <w:lang w:bidi="ar-EG"/>
        </w:rPr>
        <w:t>أهمية</w:t>
      </w:r>
      <w:r w:rsidRPr="000258A0">
        <w:rPr>
          <w:rFonts w:cs="Arial"/>
          <w:b/>
          <w:bCs/>
          <w:sz w:val="32"/>
          <w:szCs w:val="32"/>
          <w:rtl/>
          <w:lang w:bidi="ar-EG"/>
        </w:rPr>
        <w:t xml:space="preserve"> </w:t>
      </w:r>
      <w:r w:rsidRPr="000258A0">
        <w:rPr>
          <w:rFonts w:cs="Arial" w:hint="cs"/>
          <w:b/>
          <w:bCs/>
          <w:sz w:val="32"/>
          <w:szCs w:val="32"/>
          <w:rtl/>
          <w:lang w:bidi="ar-EG"/>
        </w:rPr>
        <w:t>تصميم</w:t>
      </w:r>
      <w:r w:rsidRPr="000258A0">
        <w:rPr>
          <w:rFonts w:cs="Arial"/>
          <w:b/>
          <w:bCs/>
          <w:sz w:val="32"/>
          <w:szCs w:val="32"/>
          <w:rtl/>
          <w:lang w:bidi="ar-EG"/>
        </w:rPr>
        <w:t xml:space="preserve"> </w:t>
      </w:r>
      <w:r w:rsidRPr="000258A0">
        <w:rPr>
          <w:rFonts w:cs="Arial" w:hint="cs"/>
          <w:b/>
          <w:bCs/>
          <w:sz w:val="32"/>
          <w:szCs w:val="32"/>
          <w:rtl/>
          <w:lang w:bidi="ar-EG"/>
        </w:rPr>
        <w:t>الفضاءات</w:t>
      </w:r>
      <w:r w:rsidRPr="000258A0">
        <w:rPr>
          <w:rFonts w:cs="Arial"/>
          <w:b/>
          <w:bCs/>
          <w:sz w:val="32"/>
          <w:szCs w:val="32"/>
          <w:rtl/>
          <w:lang w:bidi="ar-EG"/>
        </w:rPr>
        <w:t xml:space="preserve"> </w:t>
      </w:r>
      <w:r w:rsidRPr="000258A0">
        <w:rPr>
          <w:rFonts w:cs="Arial" w:hint="cs"/>
          <w:b/>
          <w:bCs/>
          <w:sz w:val="32"/>
          <w:szCs w:val="32"/>
          <w:rtl/>
          <w:lang w:bidi="ar-EG"/>
        </w:rPr>
        <w:t>العامة</w:t>
      </w:r>
      <w:r w:rsidRPr="000258A0">
        <w:rPr>
          <w:rFonts w:cs="Arial"/>
          <w:b/>
          <w:bCs/>
          <w:sz w:val="32"/>
          <w:szCs w:val="32"/>
          <w:rtl/>
          <w:lang w:bidi="ar-EG"/>
        </w:rPr>
        <w:t xml:space="preserve"> </w:t>
      </w:r>
      <w:r w:rsidRPr="000258A0">
        <w:rPr>
          <w:rFonts w:cs="Arial" w:hint="cs"/>
          <w:b/>
          <w:bCs/>
          <w:sz w:val="32"/>
          <w:szCs w:val="32"/>
          <w:rtl/>
          <w:lang w:bidi="ar-EG"/>
        </w:rPr>
        <w:t>في</w:t>
      </w:r>
      <w:r w:rsidRPr="000258A0">
        <w:rPr>
          <w:rFonts w:cs="Arial"/>
          <w:b/>
          <w:bCs/>
          <w:sz w:val="32"/>
          <w:szCs w:val="32"/>
          <w:rtl/>
          <w:lang w:bidi="ar-EG"/>
        </w:rPr>
        <w:t xml:space="preserve"> </w:t>
      </w:r>
      <w:r w:rsidRPr="000258A0">
        <w:rPr>
          <w:rFonts w:cs="Arial" w:hint="cs"/>
          <w:b/>
          <w:bCs/>
          <w:sz w:val="32"/>
          <w:szCs w:val="32"/>
          <w:rtl/>
          <w:lang w:bidi="ar-EG"/>
        </w:rPr>
        <w:t>الفضاء</w:t>
      </w:r>
      <w:r w:rsidRPr="000258A0">
        <w:rPr>
          <w:rFonts w:cs="Arial"/>
          <w:b/>
          <w:bCs/>
          <w:sz w:val="32"/>
          <w:szCs w:val="32"/>
          <w:rtl/>
          <w:lang w:bidi="ar-EG"/>
        </w:rPr>
        <w:t xml:space="preserve"> </w:t>
      </w:r>
      <w:r w:rsidRPr="000258A0">
        <w:rPr>
          <w:rFonts w:cs="Arial" w:hint="cs"/>
          <w:b/>
          <w:bCs/>
          <w:sz w:val="32"/>
          <w:szCs w:val="32"/>
          <w:rtl/>
          <w:lang w:bidi="ar-EG"/>
        </w:rPr>
        <w:t>الداخلي</w:t>
      </w:r>
    </w:p>
    <w:p w:rsidR="000258A0" w:rsidRDefault="000258A0" w:rsidP="000258A0">
      <w:pPr>
        <w:jc w:val="both"/>
        <w:rPr>
          <w:sz w:val="32"/>
          <w:szCs w:val="32"/>
          <w:rtl/>
          <w:lang w:bidi="ar-EG"/>
        </w:rPr>
      </w:pPr>
      <w:r w:rsidRPr="000258A0">
        <w:rPr>
          <w:rFonts w:hint="cs"/>
          <w:sz w:val="32"/>
          <w:szCs w:val="32"/>
          <w:rtl/>
          <w:lang w:bidi="ar-EG"/>
        </w:rPr>
        <w:t>يرجع سبب تصميم الأماكن العامة داخل المساحات الداخلية لكثير من الأسباب؛ ومنها ما يلي:</w:t>
      </w:r>
    </w:p>
    <w:p w:rsidR="008F5EFB" w:rsidRDefault="008F5EFB" w:rsidP="008F5EFB">
      <w:pPr>
        <w:pStyle w:val="ListParagraph"/>
        <w:numPr>
          <w:ilvl w:val="0"/>
          <w:numId w:val="1"/>
        </w:numPr>
        <w:jc w:val="both"/>
        <w:rPr>
          <w:sz w:val="32"/>
          <w:szCs w:val="32"/>
          <w:lang w:bidi="ar-EG"/>
        </w:rPr>
      </w:pPr>
      <w:r>
        <w:rPr>
          <w:rFonts w:hint="cs"/>
          <w:sz w:val="32"/>
          <w:szCs w:val="32"/>
          <w:rtl/>
          <w:lang w:bidi="ar-EG"/>
        </w:rPr>
        <w:t>تمنح الأماكن العام</w:t>
      </w:r>
      <w:r w:rsidR="003027E8">
        <w:rPr>
          <w:rFonts w:hint="cs"/>
          <w:sz w:val="32"/>
          <w:szCs w:val="32"/>
          <w:rtl/>
          <w:lang w:bidi="ar-EG"/>
        </w:rPr>
        <w:t>ة</w:t>
      </w:r>
      <w:r>
        <w:rPr>
          <w:rFonts w:hint="cs"/>
          <w:sz w:val="32"/>
          <w:szCs w:val="32"/>
          <w:rtl/>
          <w:lang w:bidi="ar-EG"/>
        </w:rPr>
        <w:t xml:space="preserve"> شعور الانتماء للمجتمع؛ حيث أن الشخص يتجمع مع الكثير من الأصدقاء </w:t>
      </w:r>
      <w:r w:rsidR="003027E8">
        <w:rPr>
          <w:rFonts w:hint="cs"/>
          <w:sz w:val="32"/>
          <w:szCs w:val="32"/>
          <w:rtl/>
          <w:lang w:bidi="ar-EG"/>
        </w:rPr>
        <w:t>في الأماكن العامة و</w:t>
      </w:r>
      <w:r w:rsidR="00947D6E">
        <w:rPr>
          <w:rFonts w:hint="cs"/>
          <w:sz w:val="32"/>
          <w:szCs w:val="32"/>
          <w:rtl/>
          <w:lang w:bidi="ar-EG"/>
        </w:rPr>
        <w:t>ي</w:t>
      </w:r>
      <w:r w:rsidR="003027E8">
        <w:rPr>
          <w:rFonts w:hint="cs"/>
          <w:sz w:val="32"/>
          <w:szCs w:val="32"/>
          <w:rtl/>
          <w:lang w:bidi="ar-EG"/>
        </w:rPr>
        <w:t>تفاعل بداخلها.</w:t>
      </w:r>
    </w:p>
    <w:p w:rsidR="003027E8" w:rsidRDefault="003027E8" w:rsidP="008F5EFB">
      <w:pPr>
        <w:pStyle w:val="ListParagraph"/>
        <w:numPr>
          <w:ilvl w:val="0"/>
          <w:numId w:val="1"/>
        </w:numPr>
        <w:jc w:val="both"/>
        <w:rPr>
          <w:sz w:val="32"/>
          <w:szCs w:val="32"/>
          <w:lang w:bidi="ar-EG"/>
        </w:rPr>
      </w:pPr>
      <w:r>
        <w:rPr>
          <w:rFonts w:hint="cs"/>
          <w:sz w:val="32"/>
          <w:szCs w:val="32"/>
          <w:rtl/>
          <w:lang w:bidi="ar-EG"/>
        </w:rPr>
        <w:t xml:space="preserve">يمكن للأماكن العامة </w:t>
      </w:r>
      <w:r w:rsidR="00DC30E1">
        <w:rPr>
          <w:rFonts w:hint="cs"/>
          <w:sz w:val="32"/>
          <w:szCs w:val="32"/>
          <w:rtl/>
          <w:lang w:bidi="ar-EG"/>
        </w:rPr>
        <w:t>أن تجعل الشخص يرتبط بالمجتمع بصورة كبيرة؛ كما أنها تزيد من قيمة العقار؛ حيث في حالة وجود مساحات جذابة تجعل سعر العقار أعلي؛ بالإضافة إلى زيادة المستأجرين.</w:t>
      </w:r>
    </w:p>
    <w:p w:rsidR="00DC30E1" w:rsidRPr="00A63848" w:rsidRDefault="00463986" w:rsidP="008F5EFB">
      <w:pPr>
        <w:pStyle w:val="ListParagraph"/>
        <w:numPr>
          <w:ilvl w:val="0"/>
          <w:numId w:val="1"/>
        </w:numPr>
        <w:jc w:val="both"/>
        <w:rPr>
          <w:sz w:val="32"/>
          <w:szCs w:val="32"/>
          <w:lang w:bidi="ar-EG"/>
        </w:rPr>
      </w:pPr>
      <w:r>
        <w:rPr>
          <w:rFonts w:hint="cs"/>
          <w:sz w:val="32"/>
          <w:szCs w:val="32"/>
          <w:rtl/>
          <w:lang w:bidi="ar-EG"/>
        </w:rPr>
        <w:t xml:space="preserve">والجدير بالذكر </w:t>
      </w:r>
      <w:r w:rsidRPr="00A63848">
        <w:rPr>
          <w:rFonts w:hint="cs"/>
          <w:sz w:val="32"/>
          <w:szCs w:val="32"/>
          <w:rtl/>
          <w:lang w:bidi="ar-EG"/>
        </w:rPr>
        <w:t>أنه تساعد على تحسين السلامة والأمن داخل المبن</w:t>
      </w:r>
      <w:r w:rsidR="00947D6E">
        <w:rPr>
          <w:rFonts w:hint="cs"/>
          <w:sz w:val="32"/>
          <w:szCs w:val="32"/>
          <w:rtl/>
          <w:lang w:bidi="ar-EG"/>
        </w:rPr>
        <w:t>ى</w:t>
      </w:r>
      <w:r w:rsidRPr="00A63848">
        <w:rPr>
          <w:rFonts w:hint="cs"/>
          <w:sz w:val="32"/>
          <w:szCs w:val="32"/>
          <w:rtl/>
          <w:lang w:bidi="ar-EG"/>
        </w:rPr>
        <w:t xml:space="preserve">؛ </w:t>
      </w:r>
      <w:r w:rsidR="00456403" w:rsidRPr="00A63848">
        <w:rPr>
          <w:rFonts w:hint="cs"/>
          <w:sz w:val="32"/>
          <w:szCs w:val="32"/>
          <w:rtl/>
          <w:lang w:bidi="ar-EG"/>
        </w:rPr>
        <w:t>كما أن الأماكن العامة المضيئة تساعد على الحد من انتشار الجرائم.</w:t>
      </w:r>
    </w:p>
    <w:p w:rsidR="00456403" w:rsidRDefault="00456403" w:rsidP="008F5EFB">
      <w:pPr>
        <w:pStyle w:val="ListParagraph"/>
        <w:numPr>
          <w:ilvl w:val="0"/>
          <w:numId w:val="1"/>
        </w:numPr>
        <w:jc w:val="both"/>
        <w:rPr>
          <w:sz w:val="32"/>
          <w:szCs w:val="32"/>
          <w:lang w:bidi="ar-EG"/>
        </w:rPr>
      </w:pPr>
      <w:r w:rsidRPr="00A63848">
        <w:rPr>
          <w:rFonts w:hint="cs"/>
          <w:sz w:val="32"/>
          <w:szCs w:val="32"/>
          <w:rtl/>
          <w:lang w:bidi="ar-EG"/>
        </w:rPr>
        <w:t xml:space="preserve">ويمكن للأماكن العامة أن تستخدم في أشياء كثيرة ومنها </w:t>
      </w:r>
      <w:r w:rsidR="00A63848" w:rsidRPr="00A63848">
        <w:rPr>
          <w:rFonts w:cs="Arial" w:hint="cs"/>
          <w:sz w:val="32"/>
          <w:szCs w:val="32"/>
          <w:rtl/>
          <w:lang w:bidi="ar-EG"/>
        </w:rPr>
        <w:t>توفير</w:t>
      </w:r>
      <w:r w:rsidR="00A63848" w:rsidRPr="00A63848">
        <w:rPr>
          <w:rFonts w:cs="Arial"/>
          <w:sz w:val="32"/>
          <w:szCs w:val="32"/>
          <w:rtl/>
          <w:lang w:bidi="ar-EG"/>
        </w:rPr>
        <w:t xml:space="preserve"> </w:t>
      </w:r>
      <w:r w:rsidR="00A63848" w:rsidRPr="00A63848">
        <w:rPr>
          <w:rFonts w:cs="Arial" w:hint="cs"/>
          <w:sz w:val="32"/>
          <w:szCs w:val="32"/>
          <w:rtl/>
          <w:lang w:bidi="ar-EG"/>
        </w:rPr>
        <w:t>الوصول</w:t>
      </w:r>
      <w:r w:rsidR="00A63848" w:rsidRPr="00A63848">
        <w:rPr>
          <w:rFonts w:cs="Arial"/>
          <w:sz w:val="32"/>
          <w:szCs w:val="32"/>
          <w:rtl/>
          <w:lang w:bidi="ar-EG"/>
        </w:rPr>
        <w:t xml:space="preserve"> </w:t>
      </w:r>
      <w:r w:rsidR="00A63848" w:rsidRPr="00A63848">
        <w:rPr>
          <w:rFonts w:cs="Arial" w:hint="cs"/>
          <w:sz w:val="32"/>
          <w:szCs w:val="32"/>
          <w:rtl/>
          <w:lang w:bidi="ar-EG"/>
        </w:rPr>
        <w:t>إلى</w:t>
      </w:r>
      <w:r w:rsidR="00A63848" w:rsidRPr="00A63848">
        <w:rPr>
          <w:rFonts w:cs="Arial"/>
          <w:sz w:val="32"/>
          <w:szCs w:val="32"/>
          <w:rtl/>
          <w:lang w:bidi="ar-EG"/>
        </w:rPr>
        <w:t xml:space="preserve"> </w:t>
      </w:r>
      <w:r w:rsidR="00A63848" w:rsidRPr="00A63848">
        <w:rPr>
          <w:rFonts w:cs="Arial" w:hint="cs"/>
          <w:sz w:val="32"/>
          <w:szCs w:val="32"/>
          <w:rtl/>
          <w:lang w:bidi="ar-EG"/>
        </w:rPr>
        <w:t>المرافق</w:t>
      </w:r>
      <w:r w:rsidR="00A63848" w:rsidRPr="00A63848">
        <w:rPr>
          <w:rFonts w:cs="Arial"/>
          <w:sz w:val="32"/>
          <w:szCs w:val="32"/>
          <w:rtl/>
          <w:lang w:bidi="ar-EG"/>
        </w:rPr>
        <w:t xml:space="preserve"> </w:t>
      </w:r>
      <w:r w:rsidR="00A63848" w:rsidRPr="00A63848">
        <w:rPr>
          <w:rFonts w:cs="Arial" w:hint="cs"/>
          <w:sz w:val="32"/>
          <w:szCs w:val="32"/>
          <w:rtl/>
          <w:lang w:bidi="ar-EG"/>
        </w:rPr>
        <w:t>والخدمات</w:t>
      </w:r>
      <w:r w:rsidR="00A63848" w:rsidRPr="00A63848">
        <w:rPr>
          <w:rFonts w:hint="cs"/>
          <w:sz w:val="32"/>
          <w:szCs w:val="32"/>
          <w:rtl/>
          <w:lang w:bidi="ar-EG"/>
        </w:rPr>
        <w:t>؛ و</w:t>
      </w:r>
      <w:r w:rsidR="00A63848" w:rsidRPr="00A63848">
        <w:rPr>
          <w:rFonts w:hint="cs"/>
          <w:sz w:val="32"/>
          <w:szCs w:val="32"/>
          <w:rtl/>
        </w:rPr>
        <w:t>ت</w:t>
      </w:r>
      <w:r w:rsidR="00A63848" w:rsidRPr="00A63848">
        <w:rPr>
          <w:rFonts w:cs="Arial" w:hint="cs"/>
          <w:sz w:val="32"/>
          <w:szCs w:val="32"/>
          <w:rtl/>
          <w:lang w:bidi="ar-EG"/>
        </w:rPr>
        <w:t>حسين</w:t>
      </w:r>
      <w:r w:rsidR="00A63848" w:rsidRPr="00A63848">
        <w:rPr>
          <w:rFonts w:cs="Arial"/>
          <w:sz w:val="32"/>
          <w:szCs w:val="32"/>
          <w:rtl/>
          <w:lang w:bidi="ar-EG"/>
        </w:rPr>
        <w:t xml:space="preserve"> </w:t>
      </w:r>
      <w:r w:rsidR="00A63848" w:rsidRPr="00A63848">
        <w:rPr>
          <w:rFonts w:cs="Arial" w:hint="cs"/>
          <w:sz w:val="32"/>
          <w:szCs w:val="32"/>
          <w:rtl/>
          <w:lang w:bidi="ar-EG"/>
        </w:rPr>
        <w:t>نوعية</w:t>
      </w:r>
      <w:r w:rsidR="00A63848" w:rsidRPr="00A63848">
        <w:rPr>
          <w:rFonts w:cs="Arial"/>
          <w:sz w:val="32"/>
          <w:szCs w:val="32"/>
          <w:rtl/>
          <w:lang w:bidi="ar-EG"/>
        </w:rPr>
        <w:t xml:space="preserve"> </w:t>
      </w:r>
      <w:r w:rsidR="00A63848" w:rsidRPr="00A63848">
        <w:rPr>
          <w:rFonts w:cs="Arial" w:hint="cs"/>
          <w:sz w:val="32"/>
          <w:szCs w:val="32"/>
          <w:rtl/>
          <w:lang w:bidi="ar-EG"/>
        </w:rPr>
        <w:t>الحياة</w:t>
      </w:r>
      <w:r w:rsidR="00A63848" w:rsidRPr="00A63848">
        <w:rPr>
          <w:rFonts w:cs="Arial"/>
          <w:sz w:val="32"/>
          <w:szCs w:val="32"/>
          <w:rtl/>
          <w:lang w:bidi="ar-EG"/>
        </w:rPr>
        <w:t xml:space="preserve"> </w:t>
      </w:r>
      <w:r w:rsidR="00A63848" w:rsidRPr="00A63848">
        <w:rPr>
          <w:rFonts w:cs="Arial" w:hint="cs"/>
          <w:sz w:val="32"/>
          <w:szCs w:val="32"/>
          <w:rtl/>
          <w:lang w:bidi="ar-EG"/>
        </w:rPr>
        <w:t>للمقيمين</w:t>
      </w:r>
      <w:r w:rsidR="00A63848" w:rsidRPr="00A63848">
        <w:rPr>
          <w:rFonts w:cs="Arial"/>
          <w:sz w:val="32"/>
          <w:szCs w:val="32"/>
          <w:rtl/>
          <w:lang w:bidi="ar-EG"/>
        </w:rPr>
        <w:t xml:space="preserve"> </w:t>
      </w:r>
      <w:r w:rsidR="00A63848" w:rsidRPr="00A63848">
        <w:rPr>
          <w:rFonts w:cs="Arial" w:hint="cs"/>
          <w:sz w:val="32"/>
          <w:szCs w:val="32"/>
          <w:rtl/>
          <w:lang w:bidi="ar-EG"/>
        </w:rPr>
        <w:t>والمستأجرين</w:t>
      </w:r>
      <w:r w:rsidR="00A63848">
        <w:rPr>
          <w:rFonts w:hint="cs"/>
          <w:sz w:val="32"/>
          <w:szCs w:val="32"/>
          <w:rtl/>
          <w:lang w:bidi="ar-EG"/>
        </w:rPr>
        <w:t>.</w:t>
      </w:r>
    </w:p>
    <w:p w:rsidR="00A63848" w:rsidRDefault="00A63848" w:rsidP="00A63848">
      <w:pPr>
        <w:jc w:val="both"/>
        <w:rPr>
          <w:b/>
          <w:bCs/>
          <w:sz w:val="32"/>
          <w:szCs w:val="32"/>
          <w:rtl/>
          <w:lang w:bidi="ar-EG"/>
        </w:rPr>
      </w:pPr>
      <w:r w:rsidRPr="00A63848">
        <w:rPr>
          <w:rFonts w:cs="Arial" w:hint="cs"/>
          <w:b/>
          <w:bCs/>
          <w:sz w:val="32"/>
          <w:szCs w:val="32"/>
          <w:rtl/>
          <w:lang w:bidi="ar-EG"/>
        </w:rPr>
        <w:t>ما</w:t>
      </w:r>
      <w:r w:rsidRPr="00A63848">
        <w:rPr>
          <w:rFonts w:cs="Arial"/>
          <w:b/>
          <w:bCs/>
          <w:sz w:val="32"/>
          <w:szCs w:val="32"/>
          <w:rtl/>
          <w:lang w:bidi="ar-EG"/>
        </w:rPr>
        <w:t xml:space="preserve"> </w:t>
      </w:r>
      <w:r w:rsidRPr="00A63848">
        <w:rPr>
          <w:rFonts w:cs="Arial" w:hint="cs"/>
          <w:b/>
          <w:bCs/>
          <w:sz w:val="32"/>
          <w:szCs w:val="32"/>
          <w:rtl/>
          <w:lang w:bidi="ar-EG"/>
        </w:rPr>
        <w:t>هي</w:t>
      </w:r>
      <w:r w:rsidRPr="00A63848">
        <w:rPr>
          <w:rFonts w:cs="Arial"/>
          <w:b/>
          <w:bCs/>
          <w:sz w:val="32"/>
          <w:szCs w:val="32"/>
          <w:rtl/>
          <w:lang w:bidi="ar-EG"/>
        </w:rPr>
        <w:t xml:space="preserve"> </w:t>
      </w:r>
      <w:r w:rsidRPr="00A63848">
        <w:rPr>
          <w:rFonts w:cs="Arial" w:hint="cs"/>
          <w:b/>
          <w:bCs/>
          <w:sz w:val="32"/>
          <w:szCs w:val="32"/>
          <w:rtl/>
          <w:lang w:bidi="ar-EG"/>
        </w:rPr>
        <w:t>حدود</w:t>
      </w:r>
      <w:r w:rsidRPr="00A63848">
        <w:rPr>
          <w:rFonts w:cs="Arial"/>
          <w:b/>
          <w:bCs/>
          <w:sz w:val="32"/>
          <w:szCs w:val="32"/>
          <w:rtl/>
          <w:lang w:bidi="ar-EG"/>
        </w:rPr>
        <w:t xml:space="preserve"> </w:t>
      </w:r>
      <w:r w:rsidRPr="00A63848">
        <w:rPr>
          <w:rFonts w:cs="Arial" w:hint="cs"/>
          <w:b/>
          <w:bCs/>
          <w:sz w:val="32"/>
          <w:szCs w:val="32"/>
          <w:rtl/>
          <w:lang w:bidi="ar-EG"/>
        </w:rPr>
        <w:t>حرية</w:t>
      </w:r>
      <w:r w:rsidRPr="00A63848">
        <w:rPr>
          <w:rFonts w:cs="Arial"/>
          <w:b/>
          <w:bCs/>
          <w:sz w:val="32"/>
          <w:szCs w:val="32"/>
          <w:rtl/>
          <w:lang w:bidi="ar-EG"/>
        </w:rPr>
        <w:t xml:space="preserve"> </w:t>
      </w:r>
      <w:r w:rsidRPr="00A63848">
        <w:rPr>
          <w:rFonts w:cs="Arial" w:hint="cs"/>
          <w:b/>
          <w:bCs/>
          <w:sz w:val="32"/>
          <w:szCs w:val="32"/>
          <w:rtl/>
          <w:lang w:bidi="ar-EG"/>
        </w:rPr>
        <w:t>التعبير</w:t>
      </w:r>
      <w:r w:rsidRPr="00A63848">
        <w:rPr>
          <w:rFonts w:cs="Arial"/>
          <w:b/>
          <w:bCs/>
          <w:sz w:val="32"/>
          <w:szCs w:val="32"/>
          <w:rtl/>
          <w:lang w:bidi="ar-EG"/>
        </w:rPr>
        <w:t xml:space="preserve"> </w:t>
      </w:r>
      <w:r w:rsidRPr="00A63848">
        <w:rPr>
          <w:rFonts w:cs="Arial" w:hint="cs"/>
          <w:b/>
          <w:bCs/>
          <w:sz w:val="32"/>
          <w:szCs w:val="32"/>
          <w:rtl/>
          <w:lang w:bidi="ar-EG"/>
        </w:rPr>
        <w:t>في</w:t>
      </w:r>
      <w:r w:rsidRPr="00A63848">
        <w:rPr>
          <w:rFonts w:cs="Arial"/>
          <w:b/>
          <w:bCs/>
          <w:sz w:val="32"/>
          <w:szCs w:val="32"/>
          <w:rtl/>
          <w:lang w:bidi="ar-EG"/>
        </w:rPr>
        <w:t xml:space="preserve"> </w:t>
      </w:r>
      <w:r w:rsidRPr="00A63848">
        <w:rPr>
          <w:rFonts w:cs="Arial" w:hint="cs"/>
          <w:b/>
          <w:bCs/>
          <w:sz w:val="32"/>
          <w:szCs w:val="32"/>
          <w:rtl/>
          <w:lang w:bidi="ar-EG"/>
        </w:rPr>
        <w:t>الفضاء</w:t>
      </w:r>
      <w:r w:rsidRPr="00A63848">
        <w:rPr>
          <w:rFonts w:cs="Arial"/>
          <w:b/>
          <w:bCs/>
          <w:sz w:val="32"/>
          <w:szCs w:val="32"/>
          <w:rtl/>
          <w:lang w:bidi="ar-EG"/>
        </w:rPr>
        <w:t xml:space="preserve"> </w:t>
      </w:r>
      <w:r w:rsidRPr="00A63848">
        <w:rPr>
          <w:rFonts w:cs="Arial" w:hint="cs"/>
          <w:b/>
          <w:bCs/>
          <w:sz w:val="32"/>
          <w:szCs w:val="32"/>
          <w:rtl/>
          <w:lang w:bidi="ar-EG"/>
        </w:rPr>
        <w:t>الع</w:t>
      </w:r>
      <w:r>
        <w:rPr>
          <w:rFonts w:cs="Arial" w:hint="cs"/>
          <w:b/>
          <w:bCs/>
          <w:sz w:val="32"/>
          <w:szCs w:val="32"/>
          <w:rtl/>
          <w:lang w:bidi="ar-EG"/>
        </w:rPr>
        <w:t>مومي</w:t>
      </w:r>
      <w:r w:rsidRPr="00A63848">
        <w:rPr>
          <w:rFonts w:cs="Arial" w:hint="cs"/>
          <w:b/>
          <w:bCs/>
          <w:sz w:val="32"/>
          <w:szCs w:val="32"/>
          <w:rtl/>
          <w:lang w:bidi="ar-EG"/>
        </w:rPr>
        <w:t>؟</w:t>
      </w:r>
    </w:p>
    <w:p w:rsidR="00A63848" w:rsidRDefault="00A63848" w:rsidP="00A63848">
      <w:pPr>
        <w:jc w:val="both"/>
        <w:rPr>
          <w:sz w:val="32"/>
          <w:szCs w:val="32"/>
          <w:rtl/>
          <w:lang w:bidi="ar-EG"/>
        </w:rPr>
      </w:pPr>
      <w:r w:rsidRPr="0007295C">
        <w:rPr>
          <w:rFonts w:hint="cs"/>
          <w:sz w:val="32"/>
          <w:szCs w:val="32"/>
          <w:rtl/>
          <w:lang w:bidi="ar-EG"/>
        </w:rPr>
        <w:t xml:space="preserve">بعد أن تعرفنا على تعريف الفضاء العمومي؛ </w:t>
      </w:r>
      <w:r w:rsidR="0007295C" w:rsidRPr="0007295C">
        <w:rPr>
          <w:rFonts w:hint="cs"/>
          <w:sz w:val="32"/>
          <w:szCs w:val="32"/>
          <w:rtl/>
          <w:lang w:bidi="ar-EG"/>
        </w:rPr>
        <w:t>سنتعرف على حدود</w:t>
      </w:r>
      <w:r w:rsidR="0007295C" w:rsidRPr="0007295C">
        <w:rPr>
          <w:rFonts w:cs="Arial"/>
          <w:sz w:val="32"/>
          <w:szCs w:val="32"/>
          <w:rtl/>
          <w:lang w:bidi="ar-EG"/>
        </w:rPr>
        <w:t xml:space="preserve"> </w:t>
      </w:r>
      <w:r w:rsidR="0007295C" w:rsidRPr="0007295C">
        <w:rPr>
          <w:rFonts w:cs="Arial" w:hint="cs"/>
          <w:sz w:val="32"/>
          <w:szCs w:val="32"/>
          <w:rtl/>
          <w:lang w:bidi="ar-EG"/>
        </w:rPr>
        <w:t>حرية</w:t>
      </w:r>
      <w:r w:rsidR="0007295C" w:rsidRPr="0007295C">
        <w:rPr>
          <w:rFonts w:cs="Arial"/>
          <w:sz w:val="32"/>
          <w:szCs w:val="32"/>
          <w:rtl/>
          <w:lang w:bidi="ar-EG"/>
        </w:rPr>
        <w:t xml:space="preserve"> </w:t>
      </w:r>
      <w:r w:rsidR="0007295C" w:rsidRPr="0007295C">
        <w:rPr>
          <w:rFonts w:cs="Arial" w:hint="cs"/>
          <w:sz w:val="32"/>
          <w:szCs w:val="32"/>
          <w:rtl/>
          <w:lang w:bidi="ar-EG"/>
        </w:rPr>
        <w:t>التعبير</w:t>
      </w:r>
      <w:r w:rsidR="0007295C" w:rsidRPr="0007295C">
        <w:rPr>
          <w:rFonts w:cs="Arial"/>
          <w:sz w:val="32"/>
          <w:szCs w:val="32"/>
          <w:rtl/>
          <w:lang w:bidi="ar-EG"/>
        </w:rPr>
        <w:t xml:space="preserve"> </w:t>
      </w:r>
      <w:r w:rsidR="0007295C" w:rsidRPr="0007295C">
        <w:rPr>
          <w:rFonts w:cs="Arial" w:hint="cs"/>
          <w:sz w:val="32"/>
          <w:szCs w:val="32"/>
          <w:rtl/>
          <w:lang w:bidi="ar-EG"/>
        </w:rPr>
        <w:t>في</w:t>
      </w:r>
      <w:r w:rsidR="0007295C" w:rsidRPr="0007295C">
        <w:rPr>
          <w:rFonts w:cs="Arial"/>
          <w:sz w:val="32"/>
          <w:szCs w:val="32"/>
          <w:rtl/>
          <w:lang w:bidi="ar-EG"/>
        </w:rPr>
        <w:t xml:space="preserve"> </w:t>
      </w:r>
      <w:r w:rsidR="0007295C" w:rsidRPr="0007295C">
        <w:rPr>
          <w:rFonts w:cs="Arial" w:hint="cs"/>
          <w:sz w:val="32"/>
          <w:szCs w:val="32"/>
          <w:rtl/>
          <w:lang w:bidi="ar-EG"/>
        </w:rPr>
        <w:t>الأماكن</w:t>
      </w:r>
      <w:r w:rsidR="0007295C" w:rsidRPr="0007295C">
        <w:rPr>
          <w:rFonts w:cs="Arial"/>
          <w:sz w:val="32"/>
          <w:szCs w:val="32"/>
          <w:rtl/>
          <w:lang w:bidi="ar-EG"/>
        </w:rPr>
        <w:t xml:space="preserve"> </w:t>
      </w:r>
      <w:r w:rsidR="0007295C" w:rsidRPr="0007295C">
        <w:rPr>
          <w:rFonts w:cs="Arial" w:hint="cs"/>
          <w:sz w:val="32"/>
          <w:szCs w:val="32"/>
          <w:rtl/>
          <w:lang w:bidi="ar-EG"/>
        </w:rPr>
        <w:t>العامة</w:t>
      </w:r>
      <w:r w:rsidR="0007295C" w:rsidRPr="0007295C">
        <w:rPr>
          <w:rFonts w:hint="cs"/>
          <w:sz w:val="32"/>
          <w:szCs w:val="32"/>
          <w:rtl/>
          <w:lang w:bidi="ar-EG"/>
        </w:rPr>
        <w:t xml:space="preserve">؛ حيث تختلف حدود التعبير حسب الولاية الفضائية؛ </w:t>
      </w:r>
      <w:r w:rsidR="0007295C">
        <w:rPr>
          <w:rFonts w:hint="cs"/>
          <w:sz w:val="32"/>
          <w:szCs w:val="32"/>
          <w:rtl/>
          <w:lang w:bidi="ar-EG"/>
        </w:rPr>
        <w:t>ولكن الجدير بالذكر أن</w:t>
      </w:r>
      <w:r w:rsidR="006E4F16">
        <w:rPr>
          <w:rFonts w:hint="cs"/>
          <w:sz w:val="32"/>
          <w:szCs w:val="32"/>
          <w:rtl/>
          <w:lang w:bidi="ar-EG"/>
        </w:rPr>
        <w:t>ها مبنية على أساس حرية التعبير.</w:t>
      </w:r>
    </w:p>
    <w:p w:rsidR="006E4F16" w:rsidRDefault="006E4F16" w:rsidP="00A63848">
      <w:pPr>
        <w:jc w:val="both"/>
        <w:rPr>
          <w:sz w:val="32"/>
          <w:szCs w:val="32"/>
          <w:rtl/>
          <w:lang w:bidi="ar-EG"/>
        </w:rPr>
      </w:pPr>
      <w:r>
        <w:rPr>
          <w:rFonts w:hint="cs"/>
          <w:sz w:val="32"/>
          <w:szCs w:val="32"/>
          <w:rtl/>
          <w:lang w:bidi="ar-EG"/>
        </w:rPr>
        <w:t xml:space="preserve">يوجد بعض الشروط والقيود التي يجب أن تكون على دراية بها </w:t>
      </w:r>
      <w:r w:rsidR="008F38F1">
        <w:rPr>
          <w:rFonts w:hint="cs"/>
          <w:sz w:val="32"/>
          <w:szCs w:val="32"/>
          <w:rtl/>
          <w:lang w:bidi="ar-EG"/>
        </w:rPr>
        <w:t>من أجل حرية التعبير في الأماكن العامة؛ ومنها ما يلي:</w:t>
      </w:r>
    </w:p>
    <w:p w:rsidR="008F38F1" w:rsidRDefault="00EC2E8E" w:rsidP="008F38F1">
      <w:pPr>
        <w:pStyle w:val="ListParagraph"/>
        <w:numPr>
          <w:ilvl w:val="0"/>
          <w:numId w:val="2"/>
        </w:numPr>
        <w:jc w:val="both"/>
        <w:rPr>
          <w:sz w:val="32"/>
          <w:szCs w:val="32"/>
          <w:lang w:bidi="ar-EG"/>
        </w:rPr>
      </w:pPr>
      <w:r>
        <w:rPr>
          <w:rFonts w:hint="cs"/>
          <w:sz w:val="32"/>
          <w:szCs w:val="32"/>
          <w:rtl/>
          <w:lang w:bidi="ar-EG"/>
        </w:rPr>
        <w:t>يجب الأخذ في الاعتبار قيود الزمان والمكان؛ حيث يوجد للأماكن العام قيود مفروضة على حسب المكان والوقت.</w:t>
      </w:r>
    </w:p>
    <w:p w:rsidR="00EC2E8E" w:rsidRDefault="00EC2E8E" w:rsidP="008F38F1">
      <w:pPr>
        <w:pStyle w:val="ListParagraph"/>
        <w:numPr>
          <w:ilvl w:val="0"/>
          <w:numId w:val="2"/>
        </w:numPr>
        <w:jc w:val="both"/>
        <w:rPr>
          <w:sz w:val="32"/>
          <w:szCs w:val="32"/>
          <w:lang w:bidi="ar-EG"/>
        </w:rPr>
      </w:pPr>
      <w:r>
        <w:rPr>
          <w:rFonts w:hint="cs"/>
          <w:sz w:val="32"/>
          <w:szCs w:val="32"/>
          <w:rtl/>
          <w:lang w:bidi="ar-EG"/>
        </w:rPr>
        <w:t xml:space="preserve">تمنع الأماكن العامة مضايقات الأشخاص الموجودين بها؛ </w:t>
      </w:r>
      <w:r w:rsidR="005B64AF">
        <w:rPr>
          <w:rFonts w:hint="cs"/>
          <w:sz w:val="32"/>
          <w:szCs w:val="32"/>
          <w:rtl/>
          <w:lang w:bidi="ar-EG"/>
        </w:rPr>
        <w:t>أي المضايقة والترهيب.</w:t>
      </w:r>
    </w:p>
    <w:p w:rsidR="005B64AF" w:rsidRDefault="005B64AF" w:rsidP="005B64AF">
      <w:pPr>
        <w:pStyle w:val="ListParagraph"/>
        <w:numPr>
          <w:ilvl w:val="0"/>
          <w:numId w:val="2"/>
        </w:numPr>
        <w:jc w:val="both"/>
        <w:rPr>
          <w:sz w:val="32"/>
          <w:szCs w:val="32"/>
          <w:lang w:bidi="ar-EG"/>
        </w:rPr>
      </w:pPr>
      <w:r>
        <w:rPr>
          <w:rFonts w:hint="cs"/>
          <w:sz w:val="32"/>
          <w:szCs w:val="32"/>
          <w:rtl/>
          <w:lang w:bidi="ar-EG"/>
        </w:rPr>
        <w:t>كما تحظر الأماكن العامة الكاذب بكل أنواعه؛ وذلك من أجل عدم تضليل المواطنين.</w:t>
      </w:r>
    </w:p>
    <w:p w:rsidR="005B64AF" w:rsidRDefault="005B64AF" w:rsidP="005B64AF">
      <w:pPr>
        <w:pStyle w:val="ListParagraph"/>
        <w:numPr>
          <w:ilvl w:val="0"/>
          <w:numId w:val="2"/>
        </w:numPr>
        <w:jc w:val="both"/>
        <w:rPr>
          <w:sz w:val="32"/>
          <w:szCs w:val="32"/>
          <w:lang w:bidi="ar-EG"/>
        </w:rPr>
      </w:pPr>
      <w:r>
        <w:rPr>
          <w:rFonts w:hint="cs"/>
          <w:sz w:val="32"/>
          <w:szCs w:val="32"/>
          <w:rtl/>
          <w:lang w:bidi="ar-EG"/>
        </w:rPr>
        <w:t>وتمنع العنف بكل أنواعه وأشكاله.</w:t>
      </w:r>
    </w:p>
    <w:p w:rsidR="005B64AF" w:rsidRDefault="00577DE9" w:rsidP="005B64AF">
      <w:pPr>
        <w:pStyle w:val="ListParagraph"/>
        <w:numPr>
          <w:ilvl w:val="0"/>
          <w:numId w:val="2"/>
        </w:numPr>
        <w:jc w:val="both"/>
        <w:rPr>
          <w:sz w:val="32"/>
          <w:szCs w:val="32"/>
          <w:lang w:bidi="ar-EG"/>
        </w:rPr>
      </w:pPr>
      <w:r>
        <w:rPr>
          <w:rFonts w:hint="cs"/>
          <w:sz w:val="32"/>
          <w:szCs w:val="32"/>
          <w:rtl/>
          <w:lang w:bidi="ar-EG"/>
        </w:rPr>
        <w:t>بالإضافة إلى أن الأماكن العامة تحظر الكلام الغير لائق أي الفاحش.</w:t>
      </w:r>
    </w:p>
    <w:p w:rsidR="00577DE9" w:rsidRDefault="00577DE9" w:rsidP="005B64AF">
      <w:pPr>
        <w:pStyle w:val="ListParagraph"/>
        <w:numPr>
          <w:ilvl w:val="0"/>
          <w:numId w:val="2"/>
        </w:numPr>
        <w:jc w:val="both"/>
        <w:rPr>
          <w:sz w:val="32"/>
          <w:szCs w:val="32"/>
          <w:lang w:bidi="ar-EG"/>
        </w:rPr>
      </w:pPr>
      <w:r>
        <w:rPr>
          <w:rFonts w:hint="cs"/>
          <w:sz w:val="32"/>
          <w:szCs w:val="32"/>
          <w:rtl/>
          <w:lang w:bidi="ar-EG"/>
        </w:rPr>
        <w:t>من المهم أن تكون على معرفة أن هذه القيود متغيرة</w:t>
      </w:r>
      <w:r w:rsidR="00E20786">
        <w:rPr>
          <w:rFonts w:hint="cs"/>
          <w:sz w:val="32"/>
          <w:szCs w:val="32"/>
          <w:rtl/>
          <w:lang w:bidi="ar-EG"/>
        </w:rPr>
        <w:t xml:space="preserve"> وفقا للولاية القضائية.</w:t>
      </w:r>
    </w:p>
    <w:bookmarkEnd w:id="0"/>
    <w:p w:rsidR="00E20786" w:rsidRDefault="00E20786" w:rsidP="00E20786">
      <w:pPr>
        <w:jc w:val="both"/>
        <w:rPr>
          <w:b/>
          <w:bCs/>
          <w:sz w:val="32"/>
          <w:szCs w:val="32"/>
          <w:rtl/>
          <w:lang w:bidi="ar-EG"/>
        </w:rPr>
      </w:pPr>
      <w:r w:rsidRPr="00E20786">
        <w:rPr>
          <w:rFonts w:hint="cs"/>
          <w:b/>
          <w:bCs/>
          <w:sz w:val="32"/>
          <w:szCs w:val="32"/>
          <w:rtl/>
          <w:lang w:bidi="ar-EG"/>
        </w:rPr>
        <w:t xml:space="preserve">تعريف الفضاء العمومي </w:t>
      </w:r>
      <w:r w:rsidRPr="00E20786">
        <w:rPr>
          <w:b/>
          <w:bCs/>
          <w:sz w:val="32"/>
          <w:szCs w:val="32"/>
          <w:lang w:bidi="ar-EG"/>
        </w:rPr>
        <w:t>pdf</w:t>
      </w:r>
    </w:p>
    <w:p w:rsidR="00E20786" w:rsidRPr="00212695" w:rsidRDefault="00E20786" w:rsidP="00E20786">
      <w:pPr>
        <w:jc w:val="both"/>
        <w:rPr>
          <w:sz w:val="32"/>
          <w:szCs w:val="32"/>
          <w:lang w:bidi="ar-EG"/>
        </w:rPr>
      </w:pPr>
      <w:r w:rsidRPr="00212695">
        <w:rPr>
          <w:rFonts w:hint="cs"/>
          <w:sz w:val="32"/>
          <w:szCs w:val="32"/>
          <w:rtl/>
          <w:lang w:bidi="ar-EG"/>
        </w:rPr>
        <w:t xml:space="preserve">يبحث الكثير من الأشخاص عن تعريف الفضاء العمومي؛ </w:t>
      </w:r>
      <w:r w:rsidR="00212695" w:rsidRPr="00212695">
        <w:rPr>
          <w:rFonts w:hint="cs"/>
          <w:sz w:val="32"/>
          <w:szCs w:val="32"/>
          <w:rtl/>
          <w:lang w:bidi="ar-EG"/>
        </w:rPr>
        <w:t>حيث يطلب الأساتذة من الطلاب في الجامعات تجميع معلومات عنه؛ ويمكنك الحصول على تعريفه</w:t>
      </w:r>
      <w:r w:rsidR="00947D6E">
        <w:rPr>
          <w:rFonts w:hint="cs"/>
          <w:sz w:val="32"/>
          <w:szCs w:val="32"/>
          <w:rtl/>
          <w:lang w:bidi="ar-EG"/>
        </w:rPr>
        <w:t xml:space="preserve"> وبعض المعلومات عنه</w:t>
      </w:r>
      <w:r w:rsidR="00212695" w:rsidRPr="00212695">
        <w:rPr>
          <w:rFonts w:hint="cs"/>
          <w:sz w:val="32"/>
          <w:szCs w:val="32"/>
          <w:rtl/>
          <w:lang w:bidi="ar-EG"/>
        </w:rPr>
        <w:t xml:space="preserve"> "من هنا"</w:t>
      </w:r>
      <w:r w:rsidR="00212695">
        <w:rPr>
          <w:rFonts w:hint="cs"/>
          <w:sz w:val="32"/>
          <w:szCs w:val="32"/>
          <w:rtl/>
          <w:lang w:bidi="ar-EG"/>
        </w:rPr>
        <w:t>.</w:t>
      </w:r>
    </w:p>
    <w:p w:rsidR="00E20786" w:rsidRDefault="00E20786" w:rsidP="00E20786">
      <w:pPr>
        <w:jc w:val="both"/>
        <w:rPr>
          <w:sz w:val="32"/>
          <w:szCs w:val="32"/>
          <w:rtl/>
          <w:lang w:bidi="ar-EG"/>
        </w:rPr>
      </w:pPr>
      <w:r>
        <w:rPr>
          <w:rFonts w:hint="cs"/>
          <w:sz w:val="32"/>
          <w:szCs w:val="32"/>
          <w:rtl/>
          <w:lang w:bidi="ar-EG"/>
        </w:rPr>
        <w:t xml:space="preserve">من المهم أن تكون على دراية بتعريف الفضاء العمومي؛ وذلك من أجل عدم الخلط بينه وبين الغلاف الجوي؛ حيث يوجد الكثير من الأشخاص يظنون ألا يوجد اختلاف بينهم؛ كما أن من المهم أيضا </w:t>
      </w:r>
      <w:r w:rsidR="00947D6E">
        <w:rPr>
          <w:rFonts w:hint="cs"/>
          <w:sz w:val="32"/>
          <w:szCs w:val="32"/>
          <w:rtl/>
          <w:lang w:bidi="ar-EG"/>
        </w:rPr>
        <w:t>أ</w:t>
      </w:r>
      <w:r>
        <w:rPr>
          <w:rFonts w:hint="cs"/>
          <w:sz w:val="32"/>
          <w:szCs w:val="32"/>
          <w:rtl/>
          <w:lang w:bidi="ar-EG"/>
        </w:rPr>
        <w:t>ن تكون على معرفة بالقيود المفروضة في الأماكن العامة؛ وذلك من أجل الوقوع في المسألة القانونية.</w:t>
      </w:r>
    </w:p>
    <w:p w:rsidR="00E20786" w:rsidRPr="00E20786" w:rsidRDefault="00E20786" w:rsidP="00E20786">
      <w:pPr>
        <w:jc w:val="both"/>
        <w:rPr>
          <w:sz w:val="32"/>
          <w:szCs w:val="32"/>
          <w:rtl/>
          <w:lang w:bidi="ar-EG"/>
        </w:rPr>
      </w:pPr>
    </w:p>
    <w:p w:rsidR="008F38F1" w:rsidRPr="0007295C" w:rsidRDefault="008F38F1" w:rsidP="00A63848">
      <w:pPr>
        <w:jc w:val="both"/>
        <w:rPr>
          <w:sz w:val="32"/>
          <w:szCs w:val="32"/>
          <w:rtl/>
          <w:lang w:bidi="ar-EG"/>
        </w:rPr>
      </w:pPr>
    </w:p>
    <w:p w:rsidR="000258A0" w:rsidRPr="00B160DB" w:rsidRDefault="000258A0" w:rsidP="000258A0">
      <w:pPr>
        <w:jc w:val="both"/>
        <w:rPr>
          <w:rFonts w:hint="cs"/>
          <w:b/>
          <w:bCs/>
          <w:sz w:val="32"/>
          <w:szCs w:val="32"/>
          <w:lang w:bidi="ar-EG"/>
        </w:rPr>
      </w:pPr>
    </w:p>
    <w:sectPr w:rsidR="000258A0" w:rsidRPr="00B160DB" w:rsidSect="00DC221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771B4E"/>
    <w:multiLevelType w:val="hybridMultilevel"/>
    <w:tmpl w:val="80A0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647A72"/>
    <w:multiLevelType w:val="hybridMultilevel"/>
    <w:tmpl w:val="6BE2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DB"/>
    <w:rsid w:val="000258A0"/>
    <w:rsid w:val="0007295C"/>
    <w:rsid w:val="000B5409"/>
    <w:rsid w:val="00154776"/>
    <w:rsid w:val="00212695"/>
    <w:rsid w:val="003027E8"/>
    <w:rsid w:val="00456403"/>
    <w:rsid w:val="00463986"/>
    <w:rsid w:val="00577DE9"/>
    <w:rsid w:val="005B64AF"/>
    <w:rsid w:val="006E4F16"/>
    <w:rsid w:val="007507B4"/>
    <w:rsid w:val="007F25B0"/>
    <w:rsid w:val="008F38F1"/>
    <w:rsid w:val="008F5EFB"/>
    <w:rsid w:val="00937B4A"/>
    <w:rsid w:val="00947D6E"/>
    <w:rsid w:val="00A0395D"/>
    <w:rsid w:val="00A63848"/>
    <w:rsid w:val="00B160DB"/>
    <w:rsid w:val="00DB2D7B"/>
    <w:rsid w:val="00DC221B"/>
    <w:rsid w:val="00DC30E1"/>
    <w:rsid w:val="00E20786"/>
    <w:rsid w:val="00EC2E8E"/>
    <w:rsid w:val="00FC27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DDAB2"/>
  <w15:chartTrackingRefBased/>
  <w15:docId w15:val="{702525D3-7512-4EB7-9B38-1BBC7E4F2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WorldSys</dc:creator>
  <cp:keywords/>
  <dc:description/>
  <cp:lastModifiedBy>WorldSys</cp:lastModifiedBy>
  <cp:revision>1</cp:revision>
  <dcterms:created xsi:type="dcterms:W3CDTF">2024-01-21T12:32:00Z</dcterms:created>
  <dcterms:modified xsi:type="dcterms:W3CDTF">2024-01-21T13:03:00Z</dcterms:modified>
</cp:coreProperties>
</file>