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2E" w:rsidRDefault="0085372E" w:rsidP="00404028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(يوجد صور)</w:t>
      </w:r>
    </w:p>
    <w:p w:rsidR="007C350F" w:rsidRDefault="00404028" w:rsidP="00404028">
      <w:pPr>
        <w:jc w:val="center"/>
        <w:rPr>
          <w:b/>
          <w:bCs/>
          <w:sz w:val="44"/>
          <w:szCs w:val="44"/>
          <w:rtl/>
          <w:lang w:bidi="ar-EG"/>
        </w:rPr>
      </w:pPr>
      <w:r w:rsidRPr="00404028">
        <w:rPr>
          <w:rFonts w:cs="Arial" w:hint="cs"/>
          <w:b/>
          <w:bCs/>
          <w:sz w:val="44"/>
          <w:szCs w:val="44"/>
          <w:rtl/>
          <w:lang w:bidi="ar-EG"/>
        </w:rPr>
        <w:t>رابط</w:t>
      </w:r>
      <w:r w:rsidRPr="00404028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404028">
        <w:rPr>
          <w:rFonts w:cs="Arial" w:hint="cs"/>
          <w:b/>
          <w:bCs/>
          <w:sz w:val="44"/>
          <w:szCs w:val="44"/>
          <w:rtl/>
          <w:lang w:bidi="ar-EG"/>
        </w:rPr>
        <w:t>تحميل</w:t>
      </w:r>
      <w:r w:rsidRPr="00404028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404028">
        <w:rPr>
          <w:rFonts w:cs="Arial" w:hint="cs"/>
          <w:b/>
          <w:bCs/>
          <w:sz w:val="44"/>
          <w:szCs w:val="44"/>
          <w:rtl/>
          <w:lang w:bidi="ar-EG"/>
        </w:rPr>
        <w:t>امساكية</w:t>
      </w:r>
      <w:r w:rsidRPr="00404028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404028">
        <w:rPr>
          <w:rFonts w:cs="Arial" w:hint="cs"/>
          <w:b/>
          <w:bCs/>
          <w:sz w:val="44"/>
          <w:szCs w:val="44"/>
          <w:rtl/>
          <w:lang w:bidi="ar-EG"/>
        </w:rPr>
        <w:t>رمضان</w:t>
      </w:r>
      <w:r w:rsidRPr="00404028">
        <w:rPr>
          <w:rFonts w:cs="Arial"/>
          <w:b/>
          <w:bCs/>
          <w:sz w:val="44"/>
          <w:szCs w:val="44"/>
          <w:rtl/>
          <w:lang w:bidi="ar-EG"/>
        </w:rPr>
        <w:t xml:space="preserve"> 2024 </w:t>
      </w:r>
      <w:r w:rsidRPr="00404028">
        <w:rPr>
          <w:rFonts w:cs="Arial" w:hint="cs"/>
          <w:b/>
          <w:bCs/>
          <w:sz w:val="44"/>
          <w:szCs w:val="44"/>
          <w:rtl/>
          <w:lang w:bidi="ar-EG"/>
        </w:rPr>
        <w:t>دبي</w:t>
      </w:r>
      <w:r w:rsidRPr="00404028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404028">
        <w:rPr>
          <w:b/>
          <w:bCs/>
          <w:sz w:val="44"/>
          <w:szCs w:val="44"/>
          <w:lang w:bidi="ar-EG"/>
        </w:rPr>
        <w:t>pdf</w:t>
      </w:r>
    </w:p>
    <w:p w:rsidR="00404028" w:rsidRPr="00005909" w:rsidRDefault="00DD728C" w:rsidP="00DD728C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يأتي شهر رمضان المبارك على الأبواب، ونهديكم </w:t>
      </w:r>
      <w:r w:rsidRPr="00DD728C">
        <w:rPr>
          <w:rFonts w:cs="Arial" w:hint="cs"/>
          <w:sz w:val="32"/>
          <w:szCs w:val="32"/>
          <w:rtl/>
          <w:lang w:bidi="ar-EG"/>
        </w:rPr>
        <w:t>رابط</w:t>
      </w:r>
      <w:r w:rsidRPr="00DD728C">
        <w:rPr>
          <w:rFonts w:cs="Arial"/>
          <w:sz w:val="32"/>
          <w:szCs w:val="32"/>
          <w:rtl/>
          <w:lang w:bidi="ar-EG"/>
        </w:rPr>
        <w:t xml:space="preserve"> </w:t>
      </w:r>
      <w:r w:rsidRPr="00DD728C">
        <w:rPr>
          <w:rFonts w:cs="Arial" w:hint="cs"/>
          <w:sz w:val="32"/>
          <w:szCs w:val="32"/>
          <w:rtl/>
          <w:lang w:bidi="ar-EG"/>
        </w:rPr>
        <w:t>تحميل</w:t>
      </w:r>
      <w:r w:rsidRPr="00DD728C">
        <w:rPr>
          <w:rFonts w:cs="Arial"/>
          <w:sz w:val="32"/>
          <w:szCs w:val="32"/>
          <w:rtl/>
          <w:lang w:bidi="ar-EG"/>
        </w:rPr>
        <w:t xml:space="preserve"> </w:t>
      </w:r>
      <w:r w:rsidRPr="00DD728C">
        <w:rPr>
          <w:rFonts w:cs="Arial" w:hint="cs"/>
          <w:sz w:val="32"/>
          <w:szCs w:val="32"/>
          <w:rtl/>
          <w:lang w:bidi="ar-EG"/>
        </w:rPr>
        <w:t>امساكية</w:t>
      </w:r>
      <w:r w:rsidRPr="00DD728C">
        <w:rPr>
          <w:rFonts w:cs="Arial"/>
          <w:sz w:val="32"/>
          <w:szCs w:val="32"/>
          <w:rtl/>
          <w:lang w:bidi="ar-EG"/>
        </w:rPr>
        <w:t xml:space="preserve"> </w:t>
      </w:r>
      <w:r w:rsidRPr="00DD728C">
        <w:rPr>
          <w:rFonts w:cs="Arial" w:hint="cs"/>
          <w:sz w:val="32"/>
          <w:szCs w:val="32"/>
          <w:rtl/>
          <w:lang w:bidi="ar-EG"/>
        </w:rPr>
        <w:t>رمضان</w:t>
      </w:r>
      <w:r w:rsidRPr="00DD728C">
        <w:rPr>
          <w:rFonts w:cs="Arial"/>
          <w:sz w:val="32"/>
          <w:szCs w:val="32"/>
          <w:rtl/>
          <w:lang w:bidi="ar-EG"/>
        </w:rPr>
        <w:t xml:space="preserve"> </w:t>
      </w:r>
      <w:r w:rsidRPr="00DD728C">
        <w:rPr>
          <w:rFonts w:cs="Arial" w:hint="cs"/>
          <w:sz w:val="32"/>
          <w:szCs w:val="32"/>
          <w:rtl/>
          <w:lang w:bidi="ar-EG"/>
        </w:rPr>
        <w:t>دبي</w:t>
      </w:r>
      <w:r>
        <w:rPr>
          <w:rFonts w:hint="cs"/>
          <w:sz w:val="32"/>
          <w:szCs w:val="32"/>
          <w:rtl/>
          <w:lang w:bidi="ar-EG"/>
        </w:rPr>
        <w:t xml:space="preserve"> لمعرفة </w:t>
      </w:r>
      <w:r w:rsidR="00A65883">
        <w:rPr>
          <w:rFonts w:hint="cs"/>
          <w:sz w:val="32"/>
          <w:szCs w:val="32"/>
          <w:rtl/>
          <w:lang w:bidi="ar-EG"/>
        </w:rPr>
        <w:t>موعد بداية الشهر ونهايته، بالإضافة إلى تحديد أوقات الصلوات الخمس لأداء العبادات في وقتها، ومن خلال مقالنا على موقع لحظات نيوز نأتيكم بإمساكية دبي</w:t>
      </w:r>
      <w:r w:rsidR="00380F3A">
        <w:rPr>
          <w:rFonts w:hint="cs"/>
          <w:sz w:val="32"/>
          <w:szCs w:val="32"/>
          <w:rtl/>
          <w:lang w:bidi="ar-EG"/>
        </w:rPr>
        <w:t xml:space="preserve"> في رمضان</w:t>
      </w:r>
      <w:r w:rsidR="00A65883">
        <w:rPr>
          <w:rFonts w:hint="cs"/>
          <w:sz w:val="32"/>
          <w:szCs w:val="32"/>
          <w:rtl/>
          <w:lang w:bidi="ar-EG"/>
        </w:rPr>
        <w:t>، مع ذكر أدعية وفضائل صوم الشهر الكريم.</w:t>
      </w:r>
    </w:p>
    <w:p w:rsidR="00404028" w:rsidRDefault="00404028" w:rsidP="00404028">
      <w:pPr>
        <w:rPr>
          <w:rFonts w:cs="Arial" w:hint="cs"/>
          <w:b/>
          <w:bCs/>
          <w:sz w:val="40"/>
          <w:szCs w:val="40"/>
          <w:rtl/>
          <w:lang w:bidi="ar-EG"/>
        </w:rPr>
      </w:pPr>
      <w:r w:rsidRPr="00404028">
        <w:rPr>
          <w:rFonts w:cs="Arial" w:hint="cs"/>
          <w:b/>
          <w:bCs/>
          <w:sz w:val="40"/>
          <w:szCs w:val="40"/>
          <w:rtl/>
          <w:lang w:bidi="ar-EG"/>
        </w:rPr>
        <w:t>رابط</w:t>
      </w:r>
      <w:r w:rsidRPr="00404028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404028">
        <w:rPr>
          <w:rFonts w:cs="Arial" w:hint="cs"/>
          <w:b/>
          <w:bCs/>
          <w:sz w:val="40"/>
          <w:szCs w:val="40"/>
          <w:rtl/>
          <w:lang w:bidi="ar-EG"/>
        </w:rPr>
        <w:t>تحميل</w:t>
      </w:r>
      <w:r w:rsidRPr="00404028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404028">
        <w:rPr>
          <w:rFonts w:cs="Arial" w:hint="cs"/>
          <w:b/>
          <w:bCs/>
          <w:sz w:val="40"/>
          <w:szCs w:val="40"/>
          <w:rtl/>
          <w:lang w:bidi="ar-EG"/>
        </w:rPr>
        <w:t>امساكية</w:t>
      </w:r>
      <w:r w:rsidRPr="00404028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404028">
        <w:rPr>
          <w:rFonts w:cs="Arial" w:hint="cs"/>
          <w:b/>
          <w:bCs/>
          <w:sz w:val="40"/>
          <w:szCs w:val="40"/>
          <w:rtl/>
          <w:lang w:bidi="ar-EG"/>
        </w:rPr>
        <w:t>رمضان</w:t>
      </w:r>
      <w:r w:rsidRPr="00404028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>
        <w:rPr>
          <w:rFonts w:cs="Arial" w:hint="cs"/>
          <w:b/>
          <w:bCs/>
          <w:sz w:val="40"/>
          <w:szCs w:val="40"/>
          <w:rtl/>
          <w:lang w:bidi="ar-EG"/>
        </w:rPr>
        <w:t>دبي</w:t>
      </w:r>
    </w:p>
    <w:p w:rsidR="00404028" w:rsidRDefault="0035132E" w:rsidP="00404028">
      <w:pPr>
        <w:rPr>
          <w:rFonts w:cs="Arial"/>
          <w:sz w:val="32"/>
          <w:szCs w:val="32"/>
          <w:rtl/>
          <w:lang w:bidi="ar-EG"/>
        </w:rPr>
      </w:pPr>
      <w:r w:rsidRPr="0035132E">
        <w:rPr>
          <w:rFonts w:cs="Arial" w:hint="cs"/>
          <w:sz w:val="32"/>
          <w:szCs w:val="32"/>
          <w:rtl/>
          <w:lang w:bidi="ar-EG"/>
        </w:rPr>
        <w:t>يمكنكم التعرف على أوقات الصلاة في مدينة دبي عن طريق تحميل امساكية رمضان الخاصة بهذه المدينة "من هنا".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5"/>
        <w:gridCol w:w="1034"/>
        <w:gridCol w:w="1070"/>
        <w:gridCol w:w="1025"/>
        <w:gridCol w:w="1033"/>
        <w:gridCol w:w="1033"/>
        <w:gridCol w:w="1033"/>
        <w:gridCol w:w="1033"/>
      </w:tblGrid>
      <w:tr w:rsidR="001C04AF" w:rsidTr="0035132E"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رمضان</w:t>
            </w:r>
          </w:p>
        </w:tc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التاريخ الميلادي</w:t>
            </w:r>
          </w:p>
        </w:tc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الفجر</w:t>
            </w:r>
          </w:p>
        </w:tc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الظهر</w:t>
            </w:r>
          </w:p>
        </w:tc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العصر</w:t>
            </w:r>
          </w:p>
        </w:tc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المغرب</w:t>
            </w:r>
          </w:p>
        </w:tc>
        <w:tc>
          <w:tcPr>
            <w:tcW w:w="1037" w:type="dxa"/>
          </w:tcPr>
          <w:p w:rsidR="0035132E" w:rsidRPr="00897588" w:rsidRDefault="007220A1" w:rsidP="001C169A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 w:rsidRPr="00897588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العشاء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 w:hint="cs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037" w:type="dxa"/>
          </w:tcPr>
          <w:p w:rsidR="0035132E" w:rsidRDefault="00C74EC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3/11</w:t>
            </w:r>
          </w:p>
        </w:tc>
        <w:tc>
          <w:tcPr>
            <w:tcW w:w="1037" w:type="dxa"/>
          </w:tcPr>
          <w:p w:rsidR="0035132E" w:rsidRDefault="00AD4E4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5:09</w:t>
            </w:r>
          </w:p>
        </w:tc>
        <w:tc>
          <w:tcPr>
            <w:tcW w:w="1037" w:type="dxa"/>
          </w:tcPr>
          <w:p w:rsidR="0035132E" w:rsidRDefault="0028797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12:29</w:t>
            </w:r>
          </w:p>
        </w:tc>
        <w:tc>
          <w:tcPr>
            <w:tcW w:w="1037" w:type="dxa"/>
          </w:tcPr>
          <w:p w:rsidR="0035132E" w:rsidRDefault="0038591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8591A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18:26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19:56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037" w:type="dxa"/>
          </w:tcPr>
          <w:p w:rsidR="0035132E" w:rsidRDefault="00C74EC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3/12</w:t>
            </w:r>
          </w:p>
        </w:tc>
        <w:tc>
          <w:tcPr>
            <w:tcW w:w="1037" w:type="dxa"/>
          </w:tcPr>
          <w:p w:rsidR="0035132E" w:rsidRDefault="00AD4E4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5:08</w:t>
            </w:r>
          </w:p>
        </w:tc>
        <w:tc>
          <w:tcPr>
            <w:tcW w:w="1037" w:type="dxa"/>
          </w:tcPr>
          <w:p w:rsidR="0035132E" w:rsidRDefault="0028797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12:29</w:t>
            </w:r>
          </w:p>
        </w:tc>
        <w:tc>
          <w:tcPr>
            <w:tcW w:w="1037" w:type="dxa"/>
          </w:tcPr>
          <w:p w:rsidR="0035132E" w:rsidRDefault="0038591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8591A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18:27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19:57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037" w:type="dxa"/>
          </w:tcPr>
          <w:p w:rsidR="0035132E" w:rsidRDefault="00C74EC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3/13</w:t>
            </w:r>
          </w:p>
        </w:tc>
        <w:tc>
          <w:tcPr>
            <w:tcW w:w="1037" w:type="dxa"/>
          </w:tcPr>
          <w:p w:rsidR="0035132E" w:rsidRDefault="00AD4E4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5:07</w:t>
            </w:r>
          </w:p>
        </w:tc>
        <w:tc>
          <w:tcPr>
            <w:tcW w:w="1037" w:type="dxa"/>
          </w:tcPr>
          <w:p w:rsidR="0035132E" w:rsidRDefault="0028797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12:28</w:t>
            </w:r>
          </w:p>
        </w:tc>
        <w:tc>
          <w:tcPr>
            <w:tcW w:w="1037" w:type="dxa"/>
          </w:tcPr>
          <w:p w:rsidR="0035132E" w:rsidRDefault="0038591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8591A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18:27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19:57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037" w:type="dxa"/>
          </w:tcPr>
          <w:p w:rsidR="0035132E" w:rsidRDefault="00C74EC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3/14</w:t>
            </w:r>
          </w:p>
        </w:tc>
        <w:tc>
          <w:tcPr>
            <w:tcW w:w="1037" w:type="dxa"/>
          </w:tcPr>
          <w:p w:rsidR="0035132E" w:rsidRDefault="00AD4E4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5:06</w:t>
            </w:r>
          </w:p>
        </w:tc>
        <w:tc>
          <w:tcPr>
            <w:tcW w:w="1037" w:type="dxa"/>
          </w:tcPr>
          <w:p w:rsidR="0035132E" w:rsidRDefault="0028797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12:28</w:t>
            </w:r>
          </w:p>
        </w:tc>
        <w:tc>
          <w:tcPr>
            <w:tcW w:w="1037" w:type="dxa"/>
          </w:tcPr>
          <w:p w:rsidR="0035132E" w:rsidRDefault="0038591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8591A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18:27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19:57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الجمعة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037" w:type="dxa"/>
          </w:tcPr>
          <w:p w:rsidR="0035132E" w:rsidRDefault="00C74EC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3/15</w:t>
            </w:r>
          </w:p>
        </w:tc>
        <w:tc>
          <w:tcPr>
            <w:tcW w:w="1037" w:type="dxa"/>
          </w:tcPr>
          <w:p w:rsidR="0035132E" w:rsidRDefault="00AD4E4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5:05</w:t>
            </w:r>
          </w:p>
        </w:tc>
        <w:tc>
          <w:tcPr>
            <w:tcW w:w="1037" w:type="dxa"/>
          </w:tcPr>
          <w:p w:rsidR="0035132E" w:rsidRDefault="0028797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12:28</w:t>
            </w:r>
          </w:p>
        </w:tc>
        <w:tc>
          <w:tcPr>
            <w:tcW w:w="1037" w:type="dxa"/>
          </w:tcPr>
          <w:p w:rsidR="0035132E" w:rsidRDefault="0038591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8591A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18:28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19:58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037" w:type="dxa"/>
          </w:tcPr>
          <w:p w:rsidR="0035132E" w:rsidRDefault="00C74EC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3/16</w:t>
            </w:r>
          </w:p>
        </w:tc>
        <w:tc>
          <w:tcPr>
            <w:tcW w:w="1037" w:type="dxa"/>
          </w:tcPr>
          <w:p w:rsidR="0035132E" w:rsidRDefault="00AD4E4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5:04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12:27</w:t>
            </w:r>
          </w:p>
        </w:tc>
        <w:tc>
          <w:tcPr>
            <w:tcW w:w="1037" w:type="dxa"/>
          </w:tcPr>
          <w:p w:rsidR="0035132E" w:rsidRDefault="0038591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8591A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18:28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19:58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3/17</w:t>
            </w:r>
          </w:p>
        </w:tc>
        <w:tc>
          <w:tcPr>
            <w:tcW w:w="1037" w:type="dxa"/>
          </w:tcPr>
          <w:p w:rsidR="0035132E" w:rsidRDefault="00AD4E4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5:03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12:27</w:t>
            </w:r>
          </w:p>
        </w:tc>
        <w:tc>
          <w:tcPr>
            <w:tcW w:w="1037" w:type="dxa"/>
          </w:tcPr>
          <w:p w:rsidR="0035132E" w:rsidRDefault="0038591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8591A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18:29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19:5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9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3/18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5:02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12:27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15:52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18:29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19:5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9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3/19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5:01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12:27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18:30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1C169A">
              <w:rPr>
                <w:rFonts w:cs="Arial"/>
                <w:sz w:val="32"/>
                <w:szCs w:val="32"/>
                <w:rtl/>
                <w:lang w:bidi="ar-EG"/>
              </w:rPr>
              <w:t>20:00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3/20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5:00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12:2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0043C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0043CF">
              <w:rPr>
                <w:rFonts w:cs="Arial"/>
                <w:sz w:val="32"/>
                <w:szCs w:val="32"/>
                <w:rtl/>
                <w:lang w:bidi="ar-EG"/>
              </w:rPr>
              <w:t>18:30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1C169A">
              <w:rPr>
                <w:rFonts w:cs="Arial"/>
                <w:sz w:val="32"/>
                <w:szCs w:val="32"/>
                <w:rtl/>
                <w:lang w:bidi="ar-EG"/>
              </w:rPr>
              <w:t>20:00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3/21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4:59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12:2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18:31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الجمعة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3/22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4:58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12:2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18:31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3/23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4:57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12:2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18:32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3/24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4:55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12:2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18:32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3/25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4:54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12:2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18:32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3/26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4:53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12:24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18:33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3/27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4:52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12:24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18:33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3/28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4:51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12:24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15:51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18:34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الجمعة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3/29</w:t>
            </w:r>
          </w:p>
        </w:tc>
        <w:tc>
          <w:tcPr>
            <w:tcW w:w="1037" w:type="dxa"/>
          </w:tcPr>
          <w:p w:rsidR="0035132E" w:rsidRDefault="006A77E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4:50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12:24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15:50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18:34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3/30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4:49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12:23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15:50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18:35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lastRenderedPageBreak/>
              <w:t>الأحد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3/31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4:48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12:23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15:50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18:35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4/1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4:46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12:23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15:50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18:35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4/2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4:45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12:22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15:50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18:36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4/3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4:44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12:22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15:50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18:36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4/4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4:43</w:t>
            </w:r>
          </w:p>
        </w:tc>
        <w:tc>
          <w:tcPr>
            <w:tcW w:w="1037" w:type="dxa"/>
          </w:tcPr>
          <w:p w:rsidR="0035132E" w:rsidRDefault="00EC0E38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C0E38">
              <w:rPr>
                <w:rFonts w:cs="Arial"/>
                <w:sz w:val="32"/>
                <w:szCs w:val="32"/>
                <w:rtl/>
                <w:lang w:bidi="ar-EG"/>
              </w:rPr>
              <w:t>12:22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15:49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18:37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الجمعة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4/5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4:42</w:t>
            </w:r>
          </w:p>
        </w:tc>
        <w:tc>
          <w:tcPr>
            <w:tcW w:w="1037" w:type="dxa"/>
          </w:tcPr>
          <w:p w:rsidR="0035132E" w:rsidRDefault="00EE7190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E7190">
              <w:rPr>
                <w:rFonts w:cs="Arial"/>
                <w:sz w:val="32"/>
                <w:szCs w:val="32"/>
                <w:rtl/>
                <w:lang w:bidi="ar-EG"/>
              </w:rPr>
              <w:t>12:21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15:49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18:37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4/6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4:41</w:t>
            </w:r>
          </w:p>
        </w:tc>
        <w:tc>
          <w:tcPr>
            <w:tcW w:w="1037" w:type="dxa"/>
          </w:tcPr>
          <w:p w:rsidR="0035132E" w:rsidRDefault="00EE7190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E7190">
              <w:rPr>
                <w:rFonts w:cs="Arial"/>
                <w:sz w:val="32"/>
                <w:szCs w:val="32"/>
                <w:rtl/>
                <w:lang w:bidi="ar-EG"/>
              </w:rPr>
              <w:t>12:21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15:49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18:38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4/7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4:40</w:t>
            </w:r>
          </w:p>
        </w:tc>
        <w:tc>
          <w:tcPr>
            <w:tcW w:w="1037" w:type="dxa"/>
          </w:tcPr>
          <w:p w:rsidR="0035132E" w:rsidRDefault="00EE7190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E7190">
              <w:rPr>
                <w:rFonts w:cs="Arial"/>
                <w:sz w:val="32"/>
                <w:szCs w:val="32"/>
                <w:rtl/>
                <w:lang w:bidi="ar-EG"/>
              </w:rPr>
              <w:t>12:21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15:49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18:38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037" w:type="dxa"/>
          </w:tcPr>
          <w:p w:rsidR="0035132E" w:rsidRDefault="00A07BB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4/8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4:38</w:t>
            </w:r>
          </w:p>
        </w:tc>
        <w:tc>
          <w:tcPr>
            <w:tcW w:w="1037" w:type="dxa"/>
          </w:tcPr>
          <w:p w:rsidR="0035132E" w:rsidRDefault="00EE7190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E7190">
              <w:rPr>
                <w:rFonts w:cs="Arial"/>
                <w:sz w:val="32"/>
                <w:szCs w:val="32"/>
                <w:rtl/>
                <w:lang w:bidi="ar-EG"/>
              </w:rPr>
              <w:t>12:21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2A69F4">
              <w:rPr>
                <w:rFonts w:cs="Arial"/>
                <w:sz w:val="32"/>
                <w:szCs w:val="32"/>
                <w:rtl/>
                <w:lang w:bidi="ar-EG"/>
              </w:rPr>
              <w:t>15:49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 w:rsidRPr="009B6662">
              <w:rPr>
                <w:rFonts w:cs="Arial"/>
                <w:sz w:val="32"/>
                <w:szCs w:val="32"/>
                <w:rtl/>
                <w:lang w:bidi="ar-EG"/>
              </w:rPr>
              <w:t>18:38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1C04AF" w:rsidTr="0035132E">
        <w:tc>
          <w:tcPr>
            <w:tcW w:w="1037" w:type="dxa"/>
          </w:tcPr>
          <w:p w:rsidR="0035132E" w:rsidRDefault="007220A1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037" w:type="dxa"/>
          </w:tcPr>
          <w:p w:rsidR="0035132E" w:rsidRDefault="009D084C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037" w:type="dxa"/>
          </w:tcPr>
          <w:p w:rsidR="0035132E" w:rsidRDefault="007D4D87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4/9</w:t>
            </w:r>
          </w:p>
        </w:tc>
        <w:tc>
          <w:tcPr>
            <w:tcW w:w="1037" w:type="dxa"/>
          </w:tcPr>
          <w:p w:rsidR="0035132E" w:rsidRDefault="001C04AF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4:37</w:t>
            </w:r>
          </w:p>
        </w:tc>
        <w:tc>
          <w:tcPr>
            <w:tcW w:w="1037" w:type="dxa"/>
          </w:tcPr>
          <w:p w:rsidR="0035132E" w:rsidRDefault="00EE7190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12:2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0</w:t>
            </w:r>
          </w:p>
        </w:tc>
        <w:tc>
          <w:tcPr>
            <w:tcW w:w="1037" w:type="dxa"/>
          </w:tcPr>
          <w:p w:rsidR="0035132E" w:rsidRDefault="002A69F4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15:4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037" w:type="dxa"/>
          </w:tcPr>
          <w:p w:rsidR="0035132E" w:rsidRDefault="009B6662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18:3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037" w:type="dxa"/>
          </w:tcPr>
          <w:p w:rsidR="0035132E" w:rsidRDefault="001C169A" w:rsidP="001C169A">
            <w:pPr>
              <w:jc w:val="center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/>
                <w:sz w:val="32"/>
                <w:szCs w:val="32"/>
                <w:rtl/>
                <w:lang w:bidi="ar-EG"/>
              </w:rPr>
              <w:t>20:0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9</w:t>
            </w:r>
          </w:p>
        </w:tc>
      </w:tr>
    </w:tbl>
    <w:p w:rsidR="0035132E" w:rsidRPr="0035132E" w:rsidRDefault="0035132E" w:rsidP="00404028">
      <w:pPr>
        <w:rPr>
          <w:rFonts w:cs="Arial"/>
          <w:sz w:val="32"/>
          <w:szCs w:val="32"/>
          <w:rtl/>
          <w:lang w:bidi="ar-EG"/>
        </w:rPr>
      </w:pPr>
    </w:p>
    <w:p w:rsidR="00404028" w:rsidRDefault="0085372E" w:rsidP="00404028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أجمل أدعية شهر رمضان المبارك</w:t>
      </w:r>
    </w:p>
    <w:p w:rsidR="0085372E" w:rsidRDefault="0085372E" w:rsidP="0085372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noProof/>
        </w:rPr>
        <w:drawing>
          <wp:inline distT="0" distB="0" distL="0" distR="0" wp14:anchorId="2F33DEE6" wp14:editId="53CC12FA">
            <wp:extent cx="5312847" cy="2930574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755" cy="294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588" w:rsidRDefault="00190513" w:rsidP="0089758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بعد أن أتحنا لكم </w:t>
      </w:r>
      <w:r w:rsidRPr="00190513">
        <w:rPr>
          <w:rFonts w:cs="Arial" w:hint="cs"/>
          <w:sz w:val="32"/>
          <w:szCs w:val="32"/>
          <w:rtl/>
          <w:lang w:bidi="ar-EG"/>
        </w:rPr>
        <w:t>رابط</w:t>
      </w:r>
      <w:r w:rsidRPr="00190513">
        <w:rPr>
          <w:rFonts w:cs="Arial"/>
          <w:sz w:val="32"/>
          <w:szCs w:val="32"/>
          <w:rtl/>
          <w:lang w:bidi="ar-EG"/>
        </w:rPr>
        <w:t xml:space="preserve"> </w:t>
      </w:r>
      <w:r w:rsidRPr="00190513">
        <w:rPr>
          <w:rFonts w:cs="Arial" w:hint="cs"/>
          <w:sz w:val="32"/>
          <w:szCs w:val="32"/>
          <w:rtl/>
          <w:lang w:bidi="ar-EG"/>
        </w:rPr>
        <w:t>تحميل</w:t>
      </w:r>
      <w:r w:rsidRPr="00190513">
        <w:rPr>
          <w:rFonts w:cs="Arial"/>
          <w:sz w:val="32"/>
          <w:szCs w:val="32"/>
          <w:rtl/>
          <w:lang w:bidi="ar-EG"/>
        </w:rPr>
        <w:t xml:space="preserve"> </w:t>
      </w:r>
      <w:r w:rsidRPr="00190513">
        <w:rPr>
          <w:rFonts w:cs="Arial" w:hint="cs"/>
          <w:sz w:val="32"/>
          <w:szCs w:val="32"/>
          <w:rtl/>
          <w:lang w:bidi="ar-EG"/>
        </w:rPr>
        <w:t>امساكية</w:t>
      </w:r>
      <w:r w:rsidRPr="00190513">
        <w:rPr>
          <w:rFonts w:cs="Arial"/>
          <w:sz w:val="32"/>
          <w:szCs w:val="32"/>
          <w:rtl/>
          <w:lang w:bidi="ar-EG"/>
        </w:rPr>
        <w:t xml:space="preserve"> </w:t>
      </w:r>
      <w:r w:rsidRPr="00190513">
        <w:rPr>
          <w:rFonts w:cs="Arial" w:hint="cs"/>
          <w:sz w:val="32"/>
          <w:szCs w:val="32"/>
          <w:rtl/>
          <w:lang w:bidi="ar-EG"/>
        </w:rPr>
        <w:t>رمضان</w:t>
      </w:r>
      <w:r w:rsidRPr="00190513">
        <w:rPr>
          <w:rFonts w:cs="Arial"/>
          <w:sz w:val="32"/>
          <w:szCs w:val="32"/>
          <w:rtl/>
          <w:lang w:bidi="ar-EG"/>
        </w:rPr>
        <w:t xml:space="preserve"> </w:t>
      </w:r>
      <w:r w:rsidRPr="00190513">
        <w:rPr>
          <w:rFonts w:cs="Arial" w:hint="cs"/>
          <w:sz w:val="32"/>
          <w:szCs w:val="32"/>
          <w:rtl/>
          <w:lang w:bidi="ar-EG"/>
        </w:rPr>
        <w:t>دبي</w:t>
      </w:r>
      <w:r>
        <w:rPr>
          <w:rFonts w:hint="cs"/>
          <w:sz w:val="32"/>
          <w:szCs w:val="32"/>
          <w:rtl/>
          <w:lang w:bidi="ar-EG"/>
        </w:rPr>
        <w:t>، نأتيكم الآن ببعض أجمل الأدعية في شهر رمضان المبارك:</w:t>
      </w:r>
    </w:p>
    <w:p w:rsidR="00190513" w:rsidRDefault="00E11B1A" w:rsidP="00E11B1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بلغنا رمضان بلاغ قبول وتوفيق ونحن وأهلنا في أحسن حال.</w:t>
      </w:r>
    </w:p>
    <w:p w:rsidR="00E11B1A" w:rsidRDefault="00E11B1A" w:rsidP="00E11B1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اللهم حببنا في الطاعات وأداء الصلوات، </w:t>
      </w:r>
      <w:r w:rsidR="00D10975">
        <w:rPr>
          <w:rFonts w:hint="cs"/>
          <w:sz w:val="32"/>
          <w:szCs w:val="32"/>
          <w:rtl/>
          <w:lang w:bidi="ar-EG"/>
        </w:rPr>
        <w:t>اللهم اجعلنا من المجبورين والمغفورين في الشهر الكريم وبشرنا بجنة عرضها السماوات والأرض أعدت للمتقين.</w:t>
      </w:r>
    </w:p>
    <w:p w:rsidR="00D10975" w:rsidRDefault="00D10975" w:rsidP="00E11B1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بلغنا رمضان بقلوب عامرة بالإيمان ترغب في رضاك والتقرب منك بالطاعات والأعمال الصالحة، نسألك يا الله أن تصلح لنا أحوالنا إنك أنت التواب الرحيم.</w:t>
      </w:r>
    </w:p>
    <w:p w:rsidR="00D10975" w:rsidRDefault="00D10975" w:rsidP="00E11B1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اللهم اهدني فيه لصالح الأعمال، واقض لي فيه الحوائج والآمال، </w:t>
      </w:r>
      <w:r w:rsidR="00655484">
        <w:rPr>
          <w:rFonts w:hint="cs"/>
          <w:sz w:val="32"/>
          <w:szCs w:val="32"/>
          <w:rtl/>
          <w:lang w:bidi="ar-EG"/>
        </w:rPr>
        <w:t>يا من لا يحتاج إلى التفسير والسؤال، يا عالمًا بصدور العالمين.</w:t>
      </w:r>
    </w:p>
    <w:p w:rsidR="00655484" w:rsidRDefault="00655484" w:rsidP="00E11B1A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اجعل صيامي فيه صيام الصائمين، وقيامي فيه قيام القائمين، ونبهني فيه عن نومة الغافلين، وهب لي جرمي فيه يا رب العالمين، واعف عني يا عافيًا عن المجرمين.</w:t>
      </w:r>
    </w:p>
    <w:p w:rsidR="0085372E" w:rsidRDefault="009A1648" w:rsidP="009A1648">
      <w:pPr>
        <w:rPr>
          <w:b/>
          <w:bCs/>
          <w:sz w:val="40"/>
          <w:szCs w:val="40"/>
          <w:rtl/>
          <w:lang w:bidi="ar-EG"/>
        </w:rPr>
      </w:pPr>
      <w:r w:rsidRPr="009A1648">
        <w:rPr>
          <w:rFonts w:hint="cs"/>
          <w:b/>
          <w:bCs/>
          <w:sz w:val="40"/>
          <w:szCs w:val="40"/>
          <w:rtl/>
          <w:lang w:bidi="ar-EG"/>
        </w:rPr>
        <w:t>أفضل الأدعية في الشهر الكريم</w:t>
      </w:r>
    </w:p>
    <w:p w:rsidR="00F42312" w:rsidRDefault="00F42312" w:rsidP="009A1648">
      <w:pPr>
        <w:rPr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57A2136C" wp14:editId="7F888734">
            <wp:extent cx="5253471" cy="2897822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902" cy="291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648" w:rsidRDefault="00F42312" w:rsidP="009A164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إليكم المزيد من الأدعية التي يمكنكم الدعاء بها في أيام الشهر الفضيل:</w:t>
      </w:r>
    </w:p>
    <w:p w:rsidR="00F42312" w:rsidRDefault="001361C9" w:rsidP="001361C9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لا تؤاخذني فيه بالعثرات، وأقلني فيه من الخطايا والهفوات، ولا تجعلني فيه غرضًا للبلايا والآفات بعزتك يا عز المسلمين.</w:t>
      </w:r>
    </w:p>
    <w:p w:rsidR="001361C9" w:rsidRDefault="00414859" w:rsidP="001361C9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أهله علينا بالأمن والإيمان، والسلامة والإسلام، وربي وربك الله.</w:t>
      </w:r>
    </w:p>
    <w:p w:rsidR="00414859" w:rsidRDefault="00414859" w:rsidP="001361C9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تقبل صيامي، وارفع في شهر رمضان مقامي، واجعل كلمة لا إله إلا الله في الدنيا آخر كلامي.</w:t>
      </w:r>
    </w:p>
    <w:p w:rsidR="00414859" w:rsidRDefault="00414859" w:rsidP="001361C9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اجعلني فيه عليك من المتوكلين، واجعلني فيه عندك من الفائزين، واجعلني فيه إليك من المقربين بإحسانك يا غاية الطالبين.</w:t>
      </w:r>
    </w:p>
    <w:p w:rsidR="00414859" w:rsidRDefault="00414859" w:rsidP="001361C9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اللهم اجعل أيام رمضان جابرة للقلوب، ساترة للعيوب، ماحية للذنوب، مفرجة للكروب.</w:t>
      </w:r>
    </w:p>
    <w:p w:rsidR="00414859" w:rsidRPr="00414859" w:rsidRDefault="00AA4D99" w:rsidP="00C05E52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خلال إتاحة </w:t>
      </w:r>
      <w:r w:rsidRPr="00AA4D99">
        <w:rPr>
          <w:rFonts w:cs="Arial" w:hint="cs"/>
          <w:sz w:val="32"/>
          <w:szCs w:val="32"/>
          <w:rtl/>
          <w:lang w:bidi="ar-EG"/>
        </w:rPr>
        <w:t>رابط</w:t>
      </w:r>
      <w:r w:rsidRPr="00AA4D99">
        <w:rPr>
          <w:rFonts w:cs="Arial"/>
          <w:sz w:val="32"/>
          <w:szCs w:val="32"/>
          <w:rtl/>
          <w:lang w:bidi="ar-EG"/>
        </w:rPr>
        <w:t xml:space="preserve"> </w:t>
      </w:r>
      <w:r w:rsidRPr="00AA4D99">
        <w:rPr>
          <w:rFonts w:cs="Arial" w:hint="cs"/>
          <w:sz w:val="32"/>
          <w:szCs w:val="32"/>
          <w:rtl/>
          <w:lang w:bidi="ar-EG"/>
        </w:rPr>
        <w:t>تحميل</w:t>
      </w:r>
      <w:r w:rsidRPr="00AA4D99">
        <w:rPr>
          <w:rFonts w:cs="Arial"/>
          <w:sz w:val="32"/>
          <w:szCs w:val="32"/>
          <w:rtl/>
          <w:lang w:bidi="ar-EG"/>
        </w:rPr>
        <w:t xml:space="preserve"> </w:t>
      </w:r>
      <w:r w:rsidRPr="00AA4D99">
        <w:rPr>
          <w:rFonts w:cs="Arial" w:hint="cs"/>
          <w:sz w:val="32"/>
          <w:szCs w:val="32"/>
          <w:rtl/>
          <w:lang w:bidi="ar-EG"/>
        </w:rPr>
        <w:t>امساكية</w:t>
      </w:r>
      <w:r w:rsidRPr="00AA4D99">
        <w:rPr>
          <w:rFonts w:cs="Arial"/>
          <w:sz w:val="32"/>
          <w:szCs w:val="32"/>
          <w:rtl/>
          <w:lang w:bidi="ar-EG"/>
        </w:rPr>
        <w:t xml:space="preserve"> </w:t>
      </w:r>
      <w:r w:rsidRPr="00AA4D99">
        <w:rPr>
          <w:rFonts w:cs="Arial" w:hint="cs"/>
          <w:sz w:val="32"/>
          <w:szCs w:val="32"/>
          <w:rtl/>
          <w:lang w:bidi="ar-EG"/>
        </w:rPr>
        <w:t>رمضان</w:t>
      </w:r>
      <w:r w:rsidRPr="00AA4D99">
        <w:rPr>
          <w:rFonts w:cs="Arial"/>
          <w:sz w:val="32"/>
          <w:szCs w:val="32"/>
          <w:rtl/>
          <w:lang w:bidi="ar-EG"/>
        </w:rPr>
        <w:t xml:space="preserve"> </w:t>
      </w:r>
      <w:r w:rsidRPr="00AA4D99">
        <w:rPr>
          <w:rFonts w:cs="Arial" w:hint="cs"/>
          <w:sz w:val="32"/>
          <w:szCs w:val="32"/>
          <w:rtl/>
          <w:lang w:bidi="ar-EG"/>
        </w:rPr>
        <w:t>دبي</w:t>
      </w:r>
      <w:r>
        <w:rPr>
          <w:rFonts w:hint="cs"/>
          <w:sz w:val="32"/>
          <w:szCs w:val="32"/>
          <w:rtl/>
          <w:lang w:bidi="ar-EG"/>
        </w:rPr>
        <w:t>، أصبح الآن بإمكانكم التعرف بكل سهولة على مواقيت الصلاة ومواعيد بدء ونهاية شهر رمضان الكريم في م</w:t>
      </w:r>
      <w:r w:rsidR="00C05E52">
        <w:rPr>
          <w:rFonts w:hint="cs"/>
          <w:sz w:val="32"/>
          <w:szCs w:val="32"/>
          <w:rtl/>
          <w:lang w:bidi="ar-EG"/>
        </w:rPr>
        <w:t>دينة دبي، مع تمنياتنا لكم بالقبول في هذا الشهر المبارك بإذن الله.</w:t>
      </w:r>
      <w:bookmarkStart w:id="0" w:name="_GoBack"/>
      <w:bookmarkEnd w:id="0"/>
    </w:p>
    <w:p w:rsidR="00F42312" w:rsidRPr="009A1648" w:rsidRDefault="00F42312" w:rsidP="009A1648">
      <w:pPr>
        <w:rPr>
          <w:sz w:val="32"/>
          <w:szCs w:val="32"/>
          <w:rtl/>
          <w:lang w:bidi="ar-EG"/>
        </w:rPr>
      </w:pPr>
    </w:p>
    <w:p w:rsidR="0085372E" w:rsidRDefault="0085372E" w:rsidP="0085372E">
      <w:pPr>
        <w:jc w:val="center"/>
        <w:rPr>
          <w:b/>
          <w:bCs/>
          <w:sz w:val="40"/>
          <w:szCs w:val="40"/>
          <w:rtl/>
          <w:lang w:bidi="ar-EG"/>
        </w:rPr>
      </w:pPr>
    </w:p>
    <w:p w:rsidR="0085372E" w:rsidRDefault="0085372E" w:rsidP="00404028">
      <w:pPr>
        <w:rPr>
          <w:b/>
          <w:bCs/>
          <w:sz w:val="40"/>
          <w:szCs w:val="40"/>
          <w:rtl/>
          <w:lang w:bidi="ar-EG"/>
        </w:rPr>
      </w:pPr>
    </w:p>
    <w:p w:rsidR="0085372E" w:rsidRDefault="0085372E" w:rsidP="00404028">
      <w:pPr>
        <w:rPr>
          <w:b/>
          <w:bCs/>
          <w:sz w:val="40"/>
          <w:szCs w:val="40"/>
          <w:rtl/>
          <w:lang w:bidi="ar-EG"/>
        </w:rPr>
      </w:pPr>
    </w:p>
    <w:p w:rsidR="0085372E" w:rsidRDefault="0085372E" w:rsidP="00404028">
      <w:pPr>
        <w:rPr>
          <w:rFonts w:hint="cs"/>
          <w:b/>
          <w:bCs/>
          <w:sz w:val="40"/>
          <w:szCs w:val="40"/>
          <w:rtl/>
          <w:lang w:bidi="ar-EG"/>
        </w:rPr>
      </w:pPr>
    </w:p>
    <w:p w:rsidR="0085372E" w:rsidRDefault="0085372E" w:rsidP="00404028">
      <w:pPr>
        <w:rPr>
          <w:b/>
          <w:bCs/>
          <w:sz w:val="40"/>
          <w:szCs w:val="40"/>
          <w:rtl/>
          <w:lang w:bidi="ar-EG"/>
        </w:rPr>
      </w:pPr>
    </w:p>
    <w:p w:rsidR="0085372E" w:rsidRPr="00404028" w:rsidRDefault="0085372E" w:rsidP="00404028">
      <w:pPr>
        <w:rPr>
          <w:rFonts w:hint="cs"/>
          <w:b/>
          <w:bCs/>
          <w:sz w:val="40"/>
          <w:szCs w:val="40"/>
          <w:lang w:bidi="ar-EG"/>
        </w:rPr>
      </w:pPr>
    </w:p>
    <w:sectPr w:rsidR="0085372E" w:rsidRPr="00404028" w:rsidSect="00BD22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7A99"/>
    <w:multiLevelType w:val="hybridMultilevel"/>
    <w:tmpl w:val="2F5E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2E6E"/>
    <w:multiLevelType w:val="hybridMultilevel"/>
    <w:tmpl w:val="F37C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D6"/>
    <w:rsid w:val="000043CF"/>
    <w:rsid w:val="00005909"/>
    <w:rsid w:val="001361C9"/>
    <w:rsid w:val="00190513"/>
    <w:rsid w:val="001C04AF"/>
    <w:rsid w:val="001C169A"/>
    <w:rsid w:val="00287971"/>
    <w:rsid w:val="002A69F4"/>
    <w:rsid w:val="003479D6"/>
    <w:rsid w:val="0035132E"/>
    <w:rsid w:val="00380F3A"/>
    <w:rsid w:val="0038591A"/>
    <w:rsid w:val="00404028"/>
    <w:rsid w:val="00414859"/>
    <w:rsid w:val="00655484"/>
    <w:rsid w:val="006A77E7"/>
    <w:rsid w:val="007220A1"/>
    <w:rsid w:val="007D4D87"/>
    <w:rsid w:val="0085372E"/>
    <w:rsid w:val="00897588"/>
    <w:rsid w:val="009A1648"/>
    <w:rsid w:val="009B6662"/>
    <w:rsid w:val="009D084C"/>
    <w:rsid w:val="00A07BB4"/>
    <w:rsid w:val="00A65883"/>
    <w:rsid w:val="00AA4D99"/>
    <w:rsid w:val="00AD4E48"/>
    <w:rsid w:val="00B744AA"/>
    <w:rsid w:val="00BD2222"/>
    <w:rsid w:val="00C05E52"/>
    <w:rsid w:val="00C74EC8"/>
    <w:rsid w:val="00D10975"/>
    <w:rsid w:val="00DD728C"/>
    <w:rsid w:val="00E11B1A"/>
    <w:rsid w:val="00EC0E38"/>
    <w:rsid w:val="00EE7190"/>
    <w:rsid w:val="00F2308F"/>
    <w:rsid w:val="00F4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09C1C"/>
  <w15:chartTrackingRefBased/>
  <w15:docId w15:val="{D1859E7E-A570-4242-B7AD-843A706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55</cp:revision>
  <dcterms:created xsi:type="dcterms:W3CDTF">2024-03-07T05:59:00Z</dcterms:created>
  <dcterms:modified xsi:type="dcterms:W3CDTF">2024-03-07T06:44:00Z</dcterms:modified>
</cp:coreProperties>
</file>