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457" w:rsidRDefault="00821AD6" w:rsidP="00821AD6">
      <w:pPr>
        <w:jc w:val="center"/>
        <w:rPr>
          <w:b/>
          <w:bCs/>
          <w:sz w:val="32"/>
          <w:szCs w:val="32"/>
          <w:rtl/>
          <w:lang w:bidi="ar-EG"/>
        </w:rPr>
      </w:pPr>
      <w:r w:rsidRPr="00821AD6">
        <w:rPr>
          <w:rFonts w:cs="Arial" w:hint="cs"/>
          <w:b/>
          <w:bCs/>
          <w:sz w:val="32"/>
          <w:szCs w:val="32"/>
          <w:rtl/>
          <w:lang w:bidi="ar-EG"/>
        </w:rPr>
        <w:t>وصف</w:t>
      </w:r>
      <w:r w:rsidRPr="00821AD6">
        <w:rPr>
          <w:rFonts w:cs="Arial"/>
          <w:b/>
          <w:bCs/>
          <w:sz w:val="32"/>
          <w:szCs w:val="32"/>
          <w:rtl/>
          <w:lang w:bidi="ar-EG"/>
        </w:rPr>
        <w:t xml:space="preserve"> </w:t>
      </w:r>
      <w:r w:rsidRPr="00821AD6">
        <w:rPr>
          <w:rFonts w:cs="Arial" w:hint="cs"/>
          <w:b/>
          <w:bCs/>
          <w:sz w:val="32"/>
          <w:szCs w:val="32"/>
          <w:rtl/>
          <w:lang w:bidi="ar-EG"/>
        </w:rPr>
        <w:t>الجبال</w:t>
      </w:r>
      <w:r w:rsidRPr="00821AD6">
        <w:rPr>
          <w:rFonts w:cs="Arial"/>
          <w:b/>
          <w:bCs/>
          <w:sz w:val="32"/>
          <w:szCs w:val="32"/>
          <w:rtl/>
          <w:lang w:bidi="ar-EG"/>
        </w:rPr>
        <w:t xml:space="preserve"> </w:t>
      </w:r>
      <w:r w:rsidRPr="00821AD6">
        <w:rPr>
          <w:rFonts w:cs="Arial" w:hint="cs"/>
          <w:b/>
          <w:bCs/>
          <w:sz w:val="32"/>
          <w:szCs w:val="32"/>
          <w:rtl/>
          <w:lang w:bidi="ar-EG"/>
        </w:rPr>
        <w:t>في</w:t>
      </w:r>
      <w:r w:rsidRPr="00821AD6">
        <w:rPr>
          <w:rFonts w:cs="Arial"/>
          <w:b/>
          <w:bCs/>
          <w:sz w:val="32"/>
          <w:szCs w:val="32"/>
          <w:rtl/>
          <w:lang w:bidi="ar-EG"/>
        </w:rPr>
        <w:t xml:space="preserve"> </w:t>
      </w:r>
      <w:r w:rsidRPr="00821AD6">
        <w:rPr>
          <w:rFonts w:cs="Arial" w:hint="cs"/>
          <w:b/>
          <w:bCs/>
          <w:sz w:val="32"/>
          <w:szCs w:val="32"/>
          <w:rtl/>
          <w:lang w:bidi="ar-EG"/>
        </w:rPr>
        <w:t>الشعر</w:t>
      </w:r>
      <w:r w:rsidRPr="00821AD6">
        <w:rPr>
          <w:rFonts w:cs="Arial"/>
          <w:b/>
          <w:bCs/>
          <w:sz w:val="32"/>
          <w:szCs w:val="32"/>
          <w:rtl/>
          <w:lang w:bidi="ar-EG"/>
        </w:rPr>
        <w:t xml:space="preserve"> </w:t>
      </w:r>
      <w:r w:rsidRPr="00821AD6">
        <w:rPr>
          <w:rFonts w:cs="Arial" w:hint="cs"/>
          <w:b/>
          <w:bCs/>
          <w:sz w:val="32"/>
          <w:szCs w:val="32"/>
          <w:rtl/>
          <w:lang w:bidi="ar-EG"/>
        </w:rPr>
        <w:t>الجاهلي</w:t>
      </w:r>
      <w:r w:rsidRPr="00821AD6">
        <w:rPr>
          <w:rFonts w:cs="Arial"/>
          <w:b/>
          <w:bCs/>
          <w:sz w:val="32"/>
          <w:szCs w:val="32"/>
          <w:rtl/>
          <w:lang w:bidi="ar-EG"/>
        </w:rPr>
        <w:t xml:space="preserve"> </w:t>
      </w:r>
      <w:r w:rsidRPr="00821AD6">
        <w:rPr>
          <w:rFonts w:cs="Arial" w:hint="cs"/>
          <w:b/>
          <w:bCs/>
          <w:sz w:val="32"/>
          <w:szCs w:val="32"/>
          <w:rtl/>
          <w:lang w:bidi="ar-EG"/>
        </w:rPr>
        <w:t>والجبل</w:t>
      </w:r>
      <w:r w:rsidRPr="00821AD6">
        <w:rPr>
          <w:rFonts w:cs="Arial"/>
          <w:b/>
          <w:bCs/>
          <w:sz w:val="32"/>
          <w:szCs w:val="32"/>
          <w:rtl/>
          <w:lang w:bidi="ar-EG"/>
        </w:rPr>
        <w:t xml:space="preserve"> </w:t>
      </w:r>
      <w:r w:rsidRPr="00821AD6">
        <w:rPr>
          <w:rFonts w:cs="Arial" w:hint="cs"/>
          <w:b/>
          <w:bCs/>
          <w:sz w:val="32"/>
          <w:szCs w:val="32"/>
          <w:rtl/>
          <w:lang w:bidi="ar-EG"/>
        </w:rPr>
        <w:t>في</w:t>
      </w:r>
      <w:r w:rsidRPr="00821AD6">
        <w:rPr>
          <w:rFonts w:cs="Arial"/>
          <w:b/>
          <w:bCs/>
          <w:sz w:val="32"/>
          <w:szCs w:val="32"/>
          <w:rtl/>
          <w:lang w:bidi="ar-EG"/>
        </w:rPr>
        <w:t xml:space="preserve"> </w:t>
      </w:r>
      <w:r w:rsidRPr="00821AD6">
        <w:rPr>
          <w:rFonts w:cs="Arial" w:hint="cs"/>
          <w:b/>
          <w:bCs/>
          <w:sz w:val="32"/>
          <w:szCs w:val="32"/>
          <w:rtl/>
          <w:lang w:bidi="ar-EG"/>
        </w:rPr>
        <w:t>الشعر</w:t>
      </w:r>
      <w:r w:rsidRPr="00821AD6">
        <w:rPr>
          <w:rFonts w:cs="Arial"/>
          <w:b/>
          <w:bCs/>
          <w:sz w:val="32"/>
          <w:szCs w:val="32"/>
          <w:rtl/>
          <w:lang w:bidi="ar-EG"/>
        </w:rPr>
        <w:t xml:space="preserve"> </w:t>
      </w:r>
      <w:r w:rsidRPr="00821AD6">
        <w:rPr>
          <w:rFonts w:cs="Arial" w:hint="cs"/>
          <w:b/>
          <w:bCs/>
          <w:sz w:val="32"/>
          <w:szCs w:val="32"/>
          <w:rtl/>
          <w:lang w:bidi="ar-EG"/>
        </w:rPr>
        <w:t>الجاهلي</w:t>
      </w:r>
      <w:r w:rsidRPr="00821AD6">
        <w:rPr>
          <w:rFonts w:cs="Arial"/>
          <w:b/>
          <w:bCs/>
          <w:sz w:val="32"/>
          <w:szCs w:val="32"/>
          <w:rtl/>
          <w:lang w:bidi="ar-EG"/>
        </w:rPr>
        <w:t xml:space="preserve"> </w:t>
      </w:r>
      <w:r w:rsidRPr="00821AD6">
        <w:rPr>
          <w:b/>
          <w:bCs/>
          <w:sz w:val="32"/>
          <w:szCs w:val="32"/>
          <w:lang w:bidi="ar-EG"/>
        </w:rPr>
        <w:t>pdf</w:t>
      </w:r>
    </w:p>
    <w:p w:rsidR="00E3353D" w:rsidRDefault="00397C37" w:rsidP="00E3353D">
      <w:pPr>
        <w:jc w:val="both"/>
        <w:rPr>
          <w:rFonts w:cs="Arial"/>
          <w:sz w:val="32"/>
          <w:szCs w:val="32"/>
          <w:rtl/>
          <w:lang w:bidi="ar-EG"/>
        </w:rPr>
      </w:pPr>
      <w:r w:rsidRPr="00397C37">
        <w:rPr>
          <w:rFonts w:hint="cs"/>
          <w:sz w:val="32"/>
          <w:szCs w:val="32"/>
          <w:rtl/>
          <w:lang w:bidi="ar-EG"/>
        </w:rPr>
        <w:t xml:space="preserve">الجبال من بديع خلق الله سبحانه وتعالى، ووصف الشعراء في الجاهلية الجبال في أشعارهم، وهذا تسبب في تساؤل عدد من المهتمين بالأدب الجاهلي عن </w:t>
      </w:r>
      <w:r w:rsidRPr="00397C37">
        <w:rPr>
          <w:rFonts w:cs="Arial" w:hint="cs"/>
          <w:sz w:val="32"/>
          <w:szCs w:val="32"/>
          <w:rtl/>
          <w:lang w:bidi="ar-EG"/>
        </w:rPr>
        <w:t>وصف</w:t>
      </w:r>
      <w:r w:rsidRPr="00397C37">
        <w:rPr>
          <w:rFonts w:cs="Arial"/>
          <w:sz w:val="32"/>
          <w:szCs w:val="32"/>
          <w:rtl/>
          <w:lang w:bidi="ar-EG"/>
        </w:rPr>
        <w:t xml:space="preserve"> </w:t>
      </w:r>
      <w:r w:rsidRPr="00397C37">
        <w:rPr>
          <w:rFonts w:cs="Arial" w:hint="cs"/>
          <w:sz w:val="32"/>
          <w:szCs w:val="32"/>
          <w:rtl/>
          <w:lang w:bidi="ar-EG"/>
        </w:rPr>
        <w:t>الجبال</w:t>
      </w:r>
      <w:r w:rsidRPr="00397C37">
        <w:rPr>
          <w:rFonts w:cs="Arial"/>
          <w:sz w:val="32"/>
          <w:szCs w:val="32"/>
          <w:rtl/>
          <w:lang w:bidi="ar-EG"/>
        </w:rPr>
        <w:t xml:space="preserve"> </w:t>
      </w:r>
      <w:r w:rsidRPr="00397C37">
        <w:rPr>
          <w:rFonts w:cs="Arial" w:hint="cs"/>
          <w:sz w:val="32"/>
          <w:szCs w:val="32"/>
          <w:rtl/>
          <w:lang w:bidi="ar-EG"/>
        </w:rPr>
        <w:t>في</w:t>
      </w:r>
      <w:r w:rsidRPr="00397C37">
        <w:rPr>
          <w:rFonts w:cs="Arial"/>
          <w:sz w:val="32"/>
          <w:szCs w:val="32"/>
          <w:rtl/>
          <w:lang w:bidi="ar-EG"/>
        </w:rPr>
        <w:t xml:space="preserve"> </w:t>
      </w:r>
      <w:r w:rsidRPr="00397C37">
        <w:rPr>
          <w:rFonts w:cs="Arial" w:hint="cs"/>
          <w:sz w:val="32"/>
          <w:szCs w:val="32"/>
          <w:rtl/>
          <w:lang w:bidi="ar-EG"/>
        </w:rPr>
        <w:t>الشعر</w:t>
      </w:r>
      <w:r w:rsidRPr="00397C37">
        <w:rPr>
          <w:rFonts w:cs="Arial"/>
          <w:sz w:val="32"/>
          <w:szCs w:val="32"/>
          <w:rtl/>
          <w:lang w:bidi="ar-EG"/>
        </w:rPr>
        <w:t xml:space="preserve"> </w:t>
      </w:r>
      <w:r w:rsidRPr="00397C37">
        <w:rPr>
          <w:rFonts w:cs="Arial" w:hint="cs"/>
          <w:sz w:val="32"/>
          <w:szCs w:val="32"/>
          <w:rtl/>
          <w:lang w:bidi="ar-EG"/>
        </w:rPr>
        <w:t>الجاهلي</w:t>
      </w:r>
      <w:r w:rsidRPr="00397C37">
        <w:rPr>
          <w:rFonts w:cs="Arial"/>
          <w:sz w:val="32"/>
          <w:szCs w:val="32"/>
          <w:rtl/>
          <w:lang w:bidi="ar-EG"/>
        </w:rPr>
        <w:t xml:space="preserve"> </w:t>
      </w:r>
      <w:r w:rsidRPr="00397C37">
        <w:rPr>
          <w:rFonts w:cs="Arial" w:hint="cs"/>
          <w:sz w:val="32"/>
          <w:szCs w:val="32"/>
          <w:rtl/>
          <w:lang w:bidi="ar-EG"/>
        </w:rPr>
        <w:t>والجبل</w:t>
      </w:r>
      <w:r w:rsidRPr="00397C37">
        <w:rPr>
          <w:rFonts w:cs="Arial"/>
          <w:sz w:val="32"/>
          <w:szCs w:val="32"/>
          <w:rtl/>
          <w:lang w:bidi="ar-EG"/>
        </w:rPr>
        <w:t xml:space="preserve"> </w:t>
      </w:r>
      <w:r w:rsidRPr="00397C37">
        <w:rPr>
          <w:rFonts w:cs="Arial" w:hint="cs"/>
          <w:sz w:val="32"/>
          <w:szCs w:val="32"/>
          <w:rtl/>
          <w:lang w:bidi="ar-EG"/>
        </w:rPr>
        <w:t>في</w:t>
      </w:r>
      <w:r w:rsidRPr="00397C37">
        <w:rPr>
          <w:rFonts w:cs="Arial"/>
          <w:sz w:val="32"/>
          <w:szCs w:val="32"/>
          <w:rtl/>
          <w:lang w:bidi="ar-EG"/>
        </w:rPr>
        <w:t xml:space="preserve"> </w:t>
      </w:r>
      <w:r w:rsidRPr="00397C37">
        <w:rPr>
          <w:rFonts w:cs="Arial" w:hint="cs"/>
          <w:sz w:val="32"/>
          <w:szCs w:val="32"/>
          <w:rtl/>
          <w:lang w:bidi="ar-EG"/>
        </w:rPr>
        <w:t>الشعر</w:t>
      </w:r>
      <w:r w:rsidRPr="00397C37">
        <w:rPr>
          <w:rFonts w:cs="Arial"/>
          <w:sz w:val="32"/>
          <w:szCs w:val="32"/>
          <w:rtl/>
          <w:lang w:bidi="ar-EG"/>
        </w:rPr>
        <w:t xml:space="preserve"> </w:t>
      </w:r>
      <w:r w:rsidRPr="00397C37">
        <w:rPr>
          <w:rFonts w:cs="Arial" w:hint="cs"/>
          <w:sz w:val="32"/>
          <w:szCs w:val="32"/>
          <w:rtl/>
          <w:lang w:bidi="ar-EG"/>
        </w:rPr>
        <w:t>الجاهلي، وذلك لما عند الشعراء في الجاهلية من بديع وصف، وعبر موقع لحظات نيوز سنتعرف على أبيات فيها وصف للجبال من العصر الجاهلي.</w:t>
      </w:r>
    </w:p>
    <w:p w:rsidR="00965F48" w:rsidRDefault="00965F48" w:rsidP="00E3353D">
      <w:pPr>
        <w:jc w:val="both"/>
        <w:rPr>
          <w:rFonts w:cs="Arial"/>
          <w:sz w:val="32"/>
          <w:szCs w:val="32"/>
          <w:rtl/>
          <w:lang w:bidi="ar-EG"/>
        </w:rPr>
      </w:pPr>
    </w:p>
    <w:p w:rsidR="00E3353D" w:rsidRPr="00E3353D" w:rsidRDefault="00E3353D" w:rsidP="00397C37">
      <w:pPr>
        <w:jc w:val="both"/>
        <w:rPr>
          <w:rFonts w:cs="Arial"/>
          <w:b/>
          <w:bCs/>
          <w:sz w:val="32"/>
          <w:szCs w:val="32"/>
          <w:rtl/>
          <w:lang w:bidi="ar-EG"/>
        </w:rPr>
      </w:pPr>
      <w:r w:rsidRPr="00E3353D">
        <w:rPr>
          <w:rFonts w:cs="Arial" w:hint="cs"/>
          <w:b/>
          <w:bCs/>
          <w:sz w:val="32"/>
          <w:szCs w:val="32"/>
          <w:rtl/>
          <w:lang w:bidi="ar-EG"/>
        </w:rPr>
        <w:t>العلاقة</w:t>
      </w:r>
      <w:r w:rsidRPr="00E3353D">
        <w:rPr>
          <w:rFonts w:cs="Arial"/>
          <w:b/>
          <w:bCs/>
          <w:sz w:val="32"/>
          <w:szCs w:val="32"/>
          <w:rtl/>
          <w:lang w:bidi="ar-EG"/>
        </w:rPr>
        <w:t xml:space="preserve"> </w:t>
      </w:r>
      <w:r w:rsidRPr="00E3353D">
        <w:rPr>
          <w:rFonts w:cs="Arial" w:hint="cs"/>
          <w:b/>
          <w:bCs/>
          <w:sz w:val="32"/>
          <w:szCs w:val="32"/>
          <w:rtl/>
          <w:lang w:bidi="ar-EG"/>
        </w:rPr>
        <w:t>بين</w:t>
      </w:r>
      <w:r w:rsidRPr="00E3353D">
        <w:rPr>
          <w:rFonts w:cs="Arial"/>
          <w:b/>
          <w:bCs/>
          <w:sz w:val="32"/>
          <w:szCs w:val="32"/>
          <w:rtl/>
          <w:lang w:bidi="ar-EG"/>
        </w:rPr>
        <w:t xml:space="preserve"> </w:t>
      </w:r>
      <w:r w:rsidRPr="00E3353D">
        <w:rPr>
          <w:rFonts w:cs="Arial" w:hint="cs"/>
          <w:b/>
          <w:bCs/>
          <w:sz w:val="32"/>
          <w:szCs w:val="32"/>
          <w:rtl/>
          <w:lang w:bidi="ar-EG"/>
        </w:rPr>
        <w:t>الشاعر</w:t>
      </w:r>
      <w:r w:rsidRPr="00E3353D">
        <w:rPr>
          <w:rFonts w:cs="Arial"/>
          <w:b/>
          <w:bCs/>
          <w:sz w:val="32"/>
          <w:szCs w:val="32"/>
          <w:rtl/>
          <w:lang w:bidi="ar-EG"/>
        </w:rPr>
        <w:t xml:space="preserve"> </w:t>
      </w:r>
      <w:r w:rsidRPr="00E3353D">
        <w:rPr>
          <w:rFonts w:cs="Arial" w:hint="cs"/>
          <w:b/>
          <w:bCs/>
          <w:sz w:val="32"/>
          <w:szCs w:val="32"/>
          <w:rtl/>
          <w:lang w:bidi="ar-EG"/>
        </w:rPr>
        <w:t>والجبال</w:t>
      </w:r>
      <w:r w:rsidRPr="00E3353D">
        <w:rPr>
          <w:rFonts w:cs="Arial"/>
          <w:b/>
          <w:bCs/>
          <w:sz w:val="32"/>
          <w:szCs w:val="32"/>
          <w:rtl/>
          <w:lang w:bidi="ar-EG"/>
        </w:rPr>
        <w:t xml:space="preserve"> </w:t>
      </w:r>
      <w:r w:rsidRPr="00E3353D">
        <w:rPr>
          <w:rFonts w:cs="Arial" w:hint="cs"/>
          <w:b/>
          <w:bCs/>
          <w:sz w:val="32"/>
          <w:szCs w:val="32"/>
          <w:rtl/>
          <w:lang w:bidi="ar-EG"/>
        </w:rPr>
        <w:t>من</w:t>
      </w:r>
      <w:r w:rsidRPr="00E3353D">
        <w:rPr>
          <w:rFonts w:cs="Arial"/>
          <w:b/>
          <w:bCs/>
          <w:sz w:val="32"/>
          <w:szCs w:val="32"/>
          <w:rtl/>
          <w:lang w:bidi="ar-EG"/>
        </w:rPr>
        <w:t xml:space="preserve"> </w:t>
      </w:r>
      <w:r w:rsidRPr="00E3353D">
        <w:rPr>
          <w:rFonts w:cs="Arial" w:hint="cs"/>
          <w:b/>
          <w:bCs/>
          <w:sz w:val="32"/>
          <w:szCs w:val="32"/>
          <w:rtl/>
          <w:lang w:bidi="ar-EG"/>
        </w:rPr>
        <w:t>خلال</w:t>
      </w:r>
      <w:r w:rsidRPr="00E3353D">
        <w:rPr>
          <w:rFonts w:cs="Arial"/>
          <w:b/>
          <w:bCs/>
          <w:sz w:val="32"/>
          <w:szCs w:val="32"/>
          <w:rtl/>
          <w:lang w:bidi="ar-EG"/>
        </w:rPr>
        <w:t xml:space="preserve"> </w:t>
      </w:r>
      <w:r w:rsidRPr="00E3353D">
        <w:rPr>
          <w:rFonts w:cs="Arial" w:hint="cs"/>
          <w:b/>
          <w:bCs/>
          <w:sz w:val="32"/>
          <w:szCs w:val="32"/>
          <w:rtl/>
          <w:lang w:bidi="ar-EG"/>
        </w:rPr>
        <w:t>الشعر</w:t>
      </w:r>
      <w:r w:rsidRPr="00E3353D">
        <w:rPr>
          <w:rFonts w:cs="Arial"/>
          <w:b/>
          <w:bCs/>
          <w:sz w:val="32"/>
          <w:szCs w:val="32"/>
          <w:rtl/>
          <w:lang w:bidi="ar-EG"/>
        </w:rPr>
        <w:t xml:space="preserve"> </w:t>
      </w:r>
      <w:r w:rsidRPr="00E3353D">
        <w:rPr>
          <w:rFonts w:cs="Arial" w:hint="cs"/>
          <w:b/>
          <w:bCs/>
          <w:sz w:val="32"/>
          <w:szCs w:val="32"/>
          <w:rtl/>
          <w:lang w:bidi="ar-EG"/>
        </w:rPr>
        <w:t>الجاهلي</w:t>
      </w:r>
    </w:p>
    <w:p w:rsidR="00E3353D" w:rsidRDefault="00E3353D" w:rsidP="00130B5A">
      <w:pPr>
        <w:jc w:val="both"/>
        <w:rPr>
          <w:rFonts w:cs="Arial"/>
          <w:sz w:val="32"/>
          <w:szCs w:val="32"/>
          <w:rtl/>
          <w:lang w:bidi="ar-EG"/>
        </w:rPr>
      </w:pPr>
      <w:r>
        <w:rPr>
          <w:rFonts w:cs="Arial" w:hint="cs"/>
          <w:sz w:val="32"/>
          <w:szCs w:val="32"/>
          <w:rtl/>
          <w:lang w:bidi="ar-EG"/>
        </w:rPr>
        <w:t xml:space="preserve">سنتعرف على </w:t>
      </w:r>
      <w:r w:rsidRPr="00E3353D">
        <w:rPr>
          <w:rFonts w:cs="Arial" w:hint="cs"/>
          <w:sz w:val="32"/>
          <w:szCs w:val="32"/>
          <w:rtl/>
          <w:lang w:bidi="ar-EG"/>
        </w:rPr>
        <w:t>العلاقة</w:t>
      </w:r>
      <w:r w:rsidRPr="00E3353D">
        <w:rPr>
          <w:rFonts w:cs="Arial"/>
          <w:sz w:val="32"/>
          <w:szCs w:val="32"/>
          <w:rtl/>
          <w:lang w:bidi="ar-EG"/>
        </w:rPr>
        <w:t xml:space="preserve"> </w:t>
      </w:r>
      <w:r w:rsidRPr="00E3353D">
        <w:rPr>
          <w:rFonts w:cs="Arial" w:hint="cs"/>
          <w:sz w:val="32"/>
          <w:szCs w:val="32"/>
          <w:rtl/>
          <w:lang w:bidi="ar-EG"/>
        </w:rPr>
        <w:t>بين</w:t>
      </w:r>
      <w:r w:rsidRPr="00E3353D">
        <w:rPr>
          <w:rFonts w:cs="Arial"/>
          <w:sz w:val="32"/>
          <w:szCs w:val="32"/>
          <w:rtl/>
          <w:lang w:bidi="ar-EG"/>
        </w:rPr>
        <w:t xml:space="preserve"> </w:t>
      </w:r>
      <w:r w:rsidRPr="00E3353D">
        <w:rPr>
          <w:rFonts w:cs="Arial" w:hint="cs"/>
          <w:sz w:val="32"/>
          <w:szCs w:val="32"/>
          <w:rtl/>
          <w:lang w:bidi="ar-EG"/>
        </w:rPr>
        <w:t>الشاعر</w:t>
      </w:r>
      <w:r w:rsidRPr="00E3353D">
        <w:rPr>
          <w:rFonts w:cs="Arial"/>
          <w:sz w:val="32"/>
          <w:szCs w:val="32"/>
          <w:rtl/>
          <w:lang w:bidi="ar-EG"/>
        </w:rPr>
        <w:t xml:space="preserve"> </w:t>
      </w:r>
      <w:r w:rsidRPr="00E3353D">
        <w:rPr>
          <w:rFonts w:cs="Arial" w:hint="cs"/>
          <w:sz w:val="32"/>
          <w:szCs w:val="32"/>
          <w:rtl/>
          <w:lang w:bidi="ar-EG"/>
        </w:rPr>
        <w:t>والجبال</w:t>
      </w:r>
      <w:r w:rsidRPr="00E3353D">
        <w:rPr>
          <w:rFonts w:cs="Arial"/>
          <w:sz w:val="32"/>
          <w:szCs w:val="32"/>
          <w:rtl/>
          <w:lang w:bidi="ar-EG"/>
        </w:rPr>
        <w:t xml:space="preserve"> </w:t>
      </w:r>
      <w:r w:rsidRPr="00E3353D">
        <w:rPr>
          <w:rFonts w:cs="Arial" w:hint="cs"/>
          <w:sz w:val="32"/>
          <w:szCs w:val="32"/>
          <w:rtl/>
          <w:lang w:bidi="ar-EG"/>
        </w:rPr>
        <w:t>من</w:t>
      </w:r>
      <w:r w:rsidRPr="00E3353D">
        <w:rPr>
          <w:rFonts w:cs="Arial"/>
          <w:sz w:val="32"/>
          <w:szCs w:val="32"/>
          <w:rtl/>
          <w:lang w:bidi="ar-EG"/>
        </w:rPr>
        <w:t xml:space="preserve"> </w:t>
      </w:r>
      <w:r w:rsidRPr="00E3353D">
        <w:rPr>
          <w:rFonts w:cs="Arial" w:hint="cs"/>
          <w:sz w:val="32"/>
          <w:szCs w:val="32"/>
          <w:rtl/>
          <w:lang w:bidi="ar-EG"/>
        </w:rPr>
        <w:t>خلال</w:t>
      </w:r>
      <w:r w:rsidRPr="00E3353D">
        <w:rPr>
          <w:rFonts w:cs="Arial"/>
          <w:sz w:val="32"/>
          <w:szCs w:val="32"/>
          <w:rtl/>
          <w:lang w:bidi="ar-EG"/>
        </w:rPr>
        <w:t xml:space="preserve"> </w:t>
      </w:r>
      <w:r w:rsidRPr="00E3353D">
        <w:rPr>
          <w:rFonts w:cs="Arial" w:hint="cs"/>
          <w:sz w:val="32"/>
          <w:szCs w:val="32"/>
          <w:rtl/>
          <w:lang w:bidi="ar-EG"/>
        </w:rPr>
        <w:t>الشعر</w:t>
      </w:r>
      <w:r w:rsidRPr="00E3353D">
        <w:rPr>
          <w:rFonts w:cs="Arial"/>
          <w:sz w:val="32"/>
          <w:szCs w:val="32"/>
          <w:rtl/>
          <w:lang w:bidi="ar-EG"/>
        </w:rPr>
        <w:t xml:space="preserve"> </w:t>
      </w:r>
      <w:r w:rsidRPr="00E3353D">
        <w:rPr>
          <w:rFonts w:cs="Arial" w:hint="cs"/>
          <w:sz w:val="32"/>
          <w:szCs w:val="32"/>
          <w:rtl/>
          <w:lang w:bidi="ar-EG"/>
        </w:rPr>
        <w:t>الجاهلي</w:t>
      </w:r>
      <w:r>
        <w:rPr>
          <w:rFonts w:cs="Arial" w:hint="cs"/>
          <w:sz w:val="32"/>
          <w:szCs w:val="32"/>
          <w:rtl/>
          <w:lang w:bidi="ar-EG"/>
        </w:rPr>
        <w:t>، وذلك في النقاط التال</w:t>
      </w:r>
      <w:r w:rsidR="00130B5A">
        <w:rPr>
          <w:rFonts w:cs="Arial" w:hint="cs"/>
          <w:sz w:val="32"/>
          <w:szCs w:val="32"/>
          <w:rtl/>
          <w:lang w:bidi="ar-EG"/>
        </w:rPr>
        <w:t>ية:</w:t>
      </w:r>
    </w:p>
    <w:p w:rsidR="00E3353D" w:rsidRDefault="00130B5A" w:rsidP="00130B5A">
      <w:pPr>
        <w:pStyle w:val="ListParagraph"/>
        <w:numPr>
          <w:ilvl w:val="0"/>
          <w:numId w:val="1"/>
        </w:numPr>
        <w:jc w:val="both"/>
        <w:rPr>
          <w:rFonts w:cs="Arial"/>
          <w:sz w:val="32"/>
          <w:szCs w:val="32"/>
          <w:lang w:bidi="ar-EG"/>
        </w:rPr>
      </w:pPr>
      <w:r>
        <w:rPr>
          <w:rFonts w:cs="Arial" w:hint="cs"/>
          <w:sz w:val="32"/>
          <w:szCs w:val="32"/>
          <w:rtl/>
          <w:lang w:bidi="ar-EG"/>
        </w:rPr>
        <w:t>كان من عادات الناس في الجاهلية أنهم إذا استمطروا كانوا يأتون ببقرة ويضعون في ذيلها نوعًا من النباتات ثم يشعلون النار فيها.</w:t>
      </w:r>
    </w:p>
    <w:p w:rsidR="00130B5A" w:rsidRDefault="00130B5A" w:rsidP="00130B5A">
      <w:pPr>
        <w:pStyle w:val="ListParagraph"/>
        <w:numPr>
          <w:ilvl w:val="0"/>
          <w:numId w:val="1"/>
        </w:numPr>
        <w:jc w:val="both"/>
        <w:rPr>
          <w:rFonts w:cs="Arial"/>
          <w:sz w:val="32"/>
          <w:szCs w:val="32"/>
          <w:lang w:bidi="ar-EG"/>
        </w:rPr>
      </w:pPr>
      <w:r>
        <w:rPr>
          <w:rFonts w:cs="Arial" w:hint="cs"/>
          <w:sz w:val="32"/>
          <w:szCs w:val="32"/>
          <w:rtl/>
          <w:lang w:bidi="ar-EG"/>
        </w:rPr>
        <w:t>طلب القوة من الجبل فكان يؤدي أمامه نوعًا من الصلوات على أن تنتقل القوة من الجبل إليه.</w:t>
      </w:r>
    </w:p>
    <w:p w:rsidR="00130B5A" w:rsidRDefault="00130B5A" w:rsidP="00130B5A">
      <w:pPr>
        <w:pStyle w:val="ListParagraph"/>
        <w:numPr>
          <w:ilvl w:val="0"/>
          <w:numId w:val="1"/>
        </w:numPr>
        <w:jc w:val="both"/>
        <w:rPr>
          <w:rFonts w:cs="Arial"/>
          <w:sz w:val="32"/>
          <w:szCs w:val="32"/>
          <w:lang w:bidi="ar-EG"/>
        </w:rPr>
      </w:pPr>
      <w:r>
        <w:rPr>
          <w:rFonts w:cs="Arial" w:hint="cs"/>
          <w:sz w:val="32"/>
          <w:szCs w:val="32"/>
          <w:rtl/>
          <w:lang w:bidi="ar-EG"/>
        </w:rPr>
        <w:t>كان كثير من الناس يخشون الجبال ليس لأنهم يرونا عظيمة بل لأنهم كانوا يعتقدون أنها مساكن الجن.</w:t>
      </w:r>
    </w:p>
    <w:p w:rsidR="00965F48" w:rsidRPr="00965F48" w:rsidRDefault="00965F48" w:rsidP="00965F48">
      <w:pPr>
        <w:jc w:val="both"/>
        <w:rPr>
          <w:rFonts w:cs="Arial"/>
          <w:sz w:val="32"/>
          <w:szCs w:val="32"/>
          <w:rtl/>
          <w:lang w:bidi="ar-EG"/>
        </w:rPr>
      </w:pPr>
    </w:p>
    <w:p w:rsidR="00397C37" w:rsidRDefault="00130B5A" w:rsidP="00130B5A">
      <w:pPr>
        <w:rPr>
          <w:b/>
          <w:bCs/>
          <w:sz w:val="32"/>
          <w:szCs w:val="32"/>
          <w:rtl/>
          <w:lang w:bidi="ar-EG"/>
        </w:rPr>
      </w:pPr>
      <w:r w:rsidRPr="00130B5A">
        <w:rPr>
          <w:rFonts w:cs="Arial" w:hint="cs"/>
          <w:b/>
          <w:bCs/>
          <w:sz w:val="32"/>
          <w:szCs w:val="32"/>
          <w:rtl/>
          <w:lang w:bidi="ar-EG"/>
        </w:rPr>
        <w:t>دلالات</w:t>
      </w:r>
      <w:r w:rsidRPr="00130B5A">
        <w:rPr>
          <w:rFonts w:cs="Arial"/>
          <w:b/>
          <w:bCs/>
          <w:sz w:val="32"/>
          <w:szCs w:val="32"/>
          <w:rtl/>
          <w:lang w:bidi="ar-EG"/>
        </w:rPr>
        <w:t xml:space="preserve"> </w:t>
      </w:r>
      <w:r w:rsidRPr="00130B5A">
        <w:rPr>
          <w:rFonts w:cs="Arial" w:hint="cs"/>
          <w:b/>
          <w:bCs/>
          <w:sz w:val="32"/>
          <w:szCs w:val="32"/>
          <w:rtl/>
          <w:lang w:bidi="ar-EG"/>
        </w:rPr>
        <w:t>الجبل</w:t>
      </w:r>
      <w:r w:rsidRPr="00130B5A">
        <w:rPr>
          <w:rFonts w:cs="Arial"/>
          <w:b/>
          <w:bCs/>
          <w:sz w:val="32"/>
          <w:szCs w:val="32"/>
          <w:rtl/>
          <w:lang w:bidi="ar-EG"/>
        </w:rPr>
        <w:t xml:space="preserve"> </w:t>
      </w:r>
      <w:r w:rsidRPr="00130B5A">
        <w:rPr>
          <w:rFonts w:cs="Arial" w:hint="cs"/>
          <w:b/>
          <w:bCs/>
          <w:sz w:val="32"/>
          <w:szCs w:val="32"/>
          <w:rtl/>
          <w:lang w:bidi="ar-EG"/>
        </w:rPr>
        <w:t>في</w:t>
      </w:r>
      <w:r w:rsidRPr="00130B5A">
        <w:rPr>
          <w:rFonts w:cs="Arial"/>
          <w:b/>
          <w:bCs/>
          <w:sz w:val="32"/>
          <w:szCs w:val="32"/>
          <w:rtl/>
          <w:lang w:bidi="ar-EG"/>
        </w:rPr>
        <w:t xml:space="preserve"> </w:t>
      </w:r>
      <w:r w:rsidRPr="00130B5A">
        <w:rPr>
          <w:rFonts w:cs="Arial" w:hint="cs"/>
          <w:b/>
          <w:bCs/>
          <w:sz w:val="32"/>
          <w:szCs w:val="32"/>
          <w:rtl/>
          <w:lang w:bidi="ar-EG"/>
        </w:rPr>
        <w:t>القصيدة</w:t>
      </w:r>
      <w:r w:rsidRPr="00130B5A">
        <w:rPr>
          <w:rFonts w:cs="Arial"/>
          <w:b/>
          <w:bCs/>
          <w:sz w:val="32"/>
          <w:szCs w:val="32"/>
          <w:rtl/>
          <w:lang w:bidi="ar-EG"/>
        </w:rPr>
        <w:t xml:space="preserve"> </w:t>
      </w:r>
      <w:r w:rsidRPr="00130B5A">
        <w:rPr>
          <w:rFonts w:cs="Arial" w:hint="cs"/>
          <w:b/>
          <w:bCs/>
          <w:sz w:val="32"/>
          <w:szCs w:val="32"/>
          <w:rtl/>
          <w:lang w:bidi="ar-EG"/>
        </w:rPr>
        <w:t>الجاهلية</w:t>
      </w:r>
    </w:p>
    <w:p w:rsidR="00130B5A" w:rsidRPr="00130B5A" w:rsidRDefault="00130B5A" w:rsidP="00130B5A">
      <w:pPr>
        <w:rPr>
          <w:rFonts w:cs="Arial"/>
          <w:sz w:val="32"/>
          <w:szCs w:val="32"/>
          <w:rtl/>
          <w:lang w:bidi="ar-EG"/>
        </w:rPr>
      </w:pPr>
      <w:r w:rsidRPr="00130B5A">
        <w:rPr>
          <w:rFonts w:hint="cs"/>
          <w:sz w:val="32"/>
          <w:szCs w:val="32"/>
          <w:rtl/>
          <w:lang w:bidi="ar-EG"/>
        </w:rPr>
        <w:t xml:space="preserve">سنتعرف على </w:t>
      </w:r>
      <w:r w:rsidRPr="00130B5A">
        <w:rPr>
          <w:rFonts w:cs="Arial" w:hint="cs"/>
          <w:sz w:val="32"/>
          <w:szCs w:val="32"/>
          <w:rtl/>
          <w:lang w:bidi="ar-EG"/>
        </w:rPr>
        <w:t>دلالات</w:t>
      </w:r>
      <w:r w:rsidRPr="00130B5A">
        <w:rPr>
          <w:rFonts w:cs="Arial"/>
          <w:sz w:val="32"/>
          <w:szCs w:val="32"/>
          <w:rtl/>
          <w:lang w:bidi="ar-EG"/>
        </w:rPr>
        <w:t xml:space="preserve"> </w:t>
      </w:r>
      <w:r w:rsidRPr="00130B5A">
        <w:rPr>
          <w:rFonts w:cs="Arial" w:hint="cs"/>
          <w:sz w:val="32"/>
          <w:szCs w:val="32"/>
          <w:rtl/>
          <w:lang w:bidi="ar-EG"/>
        </w:rPr>
        <w:t>الجبل</w:t>
      </w:r>
      <w:r w:rsidRPr="00130B5A">
        <w:rPr>
          <w:rFonts w:cs="Arial"/>
          <w:sz w:val="32"/>
          <w:szCs w:val="32"/>
          <w:rtl/>
          <w:lang w:bidi="ar-EG"/>
        </w:rPr>
        <w:t xml:space="preserve"> </w:t>
      </w:r>
      <w:r w:rsidRPr="00130B5A">
        <w:rPr>
          <w:rFonts w:cs="Arial" w:hint="cs"/>
          <w:sz w:val="32"/>
          <w:szCs w:val="32"/>
          <w:rtl/>
          <w:lang w:bidi="ar-EG"/>
        </w:rPr>
        <w:t>في</w:t>
      </w:r>
      <w:r w:rsidRPr="00130B5A">
        <w:rPr>
          <w:rFonts w:cs="Arial"/>
          <w:sz w:val="32"/>
          <w:szCs w:val="32"/>
          <w:rtl/>
          <w:lang w:bidi="ar-EG"/>
        </w:rPr>
        <w:t xml:space="preserve"> </w:t>
      </w:r>
      <w:r w:rsidRPr="00130B5A">
        <w:rPr>
          <w:rFonts w:cs="Arial" w:hint="cs"/>
          <w:sz w:val="32"/>
          <w:szCs w:val="32"/>
          <w:rtl/>
          <w:lang w:bidi="ar-EG"/>
        </w:rPr>
        <w:t>القصيدة</w:t>
      </w:r>
      <w:r w:rsidRPr="00130B5A">
        <w:rPr>
          <w:rFonts w:cs="Arial"/>
          <w:sz w:val="32"/>
          <w:szCs w:val="32"/>
          <w:rtl/>
          <w:lang w:bidi="ar-EG"/>
        </w:rPr>
        <w:t xml:space="preserve"> </w:t>
      </w:r>
      <w:r w:rsidRPr="00130B5A">
        <w:rPr>
          <w:rFonts w:cs="Arial" w:hint="cs"/>
          <w:sz w:val="32"/>
          <w:szCs w:val="32"/>
          <w:rtl/>
          <w:lang w:bidi="ar-EG"/>
        </w:rPr>
        <w:t>الجاهلية، وذلك في النقاط التالية:</w:t>
      </w:r>
    </w:p>
    <w:p w:rsidR="00130B5A" w:rsidRDefault="00130B5A" w:rsidP="00130B5A">
      <w:pPr>
        <w:pStyle w:val="ListParagraph"/>
        <w:numPr>
          <w:ilvl w:val="0"/>
          <w:numId w:val="1"/>
        </w:numPr>
        <w:rPr>
          <w:sz w:val="32"/>
          <w:szCs w:val="32"/>
          <w:lang w:bidi="ar-EG"/>
        </w:rPr>
      </w:pPr>
      <w:r>
        <w:rPr>
          <w:rFonts w:hint="cs"/>
          <w:sz w:val="32"/>
          <w:szCs w:val="32"/>
          <w:rtl/>
          <w:lang w:bidi="ar-EG"/>
        </w:rPr>
        <w:t>كان الجبل في الجاهلية يعد رمزًا للحياة الجديدة.</w:t>
      </w:r>
    </w:p>
    <w:p w:rsidR="00130B5A" w:rsidRDefault="00130B5A" w:rsidP="00130B5A">
      <w:pPr>
        <w:pStyle w:val="ListParagraph"/>
        <w:numPr>
          <w:ilvl w:val="0"/>
          <w:numId w:val="1"/>
        </w:numPr>
        <w:rPr>
          <w:sz w:val="32"/>
          <w:szCs w:val="32"/>
          <w:lang w:bidi="ar-EG"/>
        </w:rPr>
      </w:pPr>
      <w:r>
        <w:rPr>
          <w:rFonts w:hint="cs"/>
          <w:sz w:val="32"/>
          <w:szCs w:val="32"/>
          <w:rtl/>
          <w:lang w:bidi="ar-EG"/>
        </w:rPr>
        <w:t>الجبل عند قديم الشعراء في الجاهلية كان يمثل الرمز العالي للشموخ حيث أنه واقف لا تهزه الريح ولا تهمه الظواهر الجوية.</w:t>
      </w:r>
    </w:p>
    <w:p w:rsidR="00130B5A" w:rsidRDefault="003F0954" w:rsidP="00130B5A">
      <w:pPr>
        <w:pStyle w:val="ListParagraph"/>
        <w:numPr>
          <w:ilvl w:val="0"/>
          <w:numId w:val="1"/>
        </w:numPr>
        <w:rPr>
          <w:sz w:val="32"/>
          <w:szCs w:val="32"/>
          <w:lang w:bidi="ar-EG"/>
        </w:rPr>
      </w:pPr>
      <w:r>
        <w:rPr>
          <w:rFonts w:hint="cs"/>
          <w:sz w:val="32"/>
          <w:szCs w:val="32"/>
          <w:rtl/>
          <w:lang w:bidi="ar-EG"/>
        </w:rPr>
        <w:t>الجبل عند العرب قديمًا كان رمزًا للقوة والعناد.</w:t>
      </w:r>
    </w:p>
    <w:p w:rsidR="003F0954" w:rsidRDefault="003F0954" w:rsidP="00130B5A">
      <w:pPr>
        <w:pStyle w:val="ListParagraph"/>
        <w:numPr>
          <w:ilvl w:val="0"/>
          <w:numId w:val="1"/>
        </w:numPr>
        <w:rPr>
          <w:sz w:val="32"/>
          <w:szCs w:val="32"/>
          <w:lang w:bidi="ar-EG"/>
        </w:rPr>
      </w:pPr>
      <w:r>
        <w:rPr>
          <w:rFonts w:hint="cs"/>
          <w:sz w:val="32"/>
          <w:szCs w:val="32"/>
          <w:rtl/>
          <w:lang w:bidi="ar-EG"/>
        </w:rPr>
        <w:t>كان يربط العرب في الجاهلية بين الجبل والناقة واتخذوه رمزًا لها حيث يوجد بينهما عامل مشترك وهو الصبر والقوة.</w:t>
      </w:r>
    </w:p>
    <w:p w:rsidR="003F0954" w:rsidRDefault="003F0954" w:rsidP="003F0954">
      <w:pPr>
        <w:rPr>
          <w:sz w:val="32"/>
          <w:szCs w:val="32"/>
          <w:rtl/>
          <w:lang w:bidi="ar-EG"/>
        </w:rPr>
      </w:pPr>
    </w:p>
    <w:p w:rsidR="00965F48" w:rsidRDefault="00965F48" w:rsidP="003F0954">
      <w:pPr>
        <w:rPr>
          <w:sz w:val="32"/>
          <w:szCs w:val="32"/>
          <w:rtl/>
          <w:lang w:bidi="ar-EG"/>
        </w:rPr>
      </w:pPr>
    </w:p>
    <w:p w:rsidR="00965F48" w:rsidRDefault="00965F48" w:rsidP="00965F48">
      <w:pPr>
        <w:rPr>
          <w:b/>
          <w:bCs/>
          <w:sz w:val="32"/>
          <w:szCs w:val="32"/>
          <w:rtl/>
          <w:lang w:bidi="ar-EG"/>
        </w:rPr>
      </w:pPr>
      <w:r w:rsidRPr="00965F48">
        <w:rPr>
          <w:rFonts w:hint="cs"/>
          <w:b/>
          <w:bCs/>
          <w:sz w:val="32"/>
          <w:szCs w:val="32"/>
          <w:rtl/>
          <w:lang w:bidi="ar-EG"/>
        </w:rPr>
        <w:lastRenderedPageBreak/>
        <w:t>نموذج من الجاهلي الشعر عن الجبال</w:t>
      </w:r>
    </w:p>
    <w:p w:rsidR="00965F48" w:rsidRDefault="00965F48" w:rsidP="00965F48">
      <w:pPr>
        <w:rPr>
          <w:sz w:val="32"/>
          <w:szCs w:val="32"/>
          <w:rtl/>
          <w:lang w:bidi="ar-EG"/>
        </w:rPr>
      </w:pPr>
      <w:r>
        <w:rPr>
          <w:rFonts w:hint="cs"/>
          <w:sz w:val="32"/>
          <w:szCs w:val="32"/>
          <w:rtl/>
          <w:lang w:bidi="ar-EG"/>
        </w:rPr>
        <w:t>سنتعرف على نموذج من الجاهلي الشعر عن الجبال، وذلك فيما يلي:</w:t>
      </w:r>
    </w:p>
    <w:p w:rsidR="00965F48" w:rsidRPr="00965F48" w:rsidRDefault="00965F48" w:rsidP="00965F48">
      <w:pPr>
        <w:jc w:val="center"/>
        <w:rPr>
          <w:sz w:val="32"/>
          <w:szCs w:val="32"/>
          <w:rtl/>
          <w:lang w:bidi="ar-EG"/>
        </w:rPr>
      </w:pPr>
      <w:r w:rsidRPr="00965F48">
        <w:rPr>
          <w:rFonts w:cs="Arial" w:hint="cs"/>
          <w:sz w:val="32"/>
          <w:szCs w:val="32"/>
          <w:rtl/>
          <w:lang w:bidi="ar-EG"/>
        </w:rPr>
        <w:t>وَقُلَّةٍ</w:t>
      </w:r>
      <w:r w:rsidRPr="00965F48">
        <w:rPr>
          <w:rFonts w:cs="Arial"/>
          <w:sz w:val="32"/>
          <w:szCs w:val="32"/>
          <w:rtl/>
          <w:lang w:bidi="ar-EG"/>
        </w:rPr>
        <w:t xml:space="preserve"> </w:t>
      </w:r>
      <w:r w:rsidRPr="00965F48">
        <w:rPr>
          <w:rFonts w:cs="Arial" w:hint="cs"/>
          <w:sz w:val="32"/>
          <w:szCs w:val="32"/>
          <w:rtl/>
          <w:lang w:bidi="ar-EG"/>
        </w:rPr>
        <w:t>كَسِنانِ</w:t>
      </w:r>
      <w:r w:rsidRPr="00965F48">
        <w:rPr>
          <w:rFonts w:cs="Arial"/>
          <w:sz w:val="32"/>
          <w:szCs w:val="32"/>
          <w:rtl/>
          <w:lang w:bidi="ar-EG"/>
        </w:rPr>
        <w:t xml:space="preserve"> </w:t>
      </w:r>
      <w:r w:rsidRPr="00965F48">
        <w:rPr>
          <w:rFonts w:cs="Arial" w:hint="cs"/>
          <w:sz w:val="32"/>
          <w:szCs w:val="32"/>
          <w:rtl/>
          <w:lang w:bidi="ar-EG"/>
        </w:rPr>
        <w:t>الرِمحِ</w:t>
      </w:r>
      <w:r w:rsidRPr="00965F48">
        <w:rPr>
          <w:rFonts w:cs="Arial"/>
          <w:sz w:val="32"/>
          <w:szCs w:val="32"/>
          <w:rtl/>
          <w:lang w:bidi="ar-EG"/>
        </w:rPr>
        <w:t xml:space="preserve"> </w:t>
      </w:r>
      <w:r w:rsidRPr="00965F48">
        <w:rPr>
          <w:rFonts w:cs="Arial" w:hint="cs"/>
          <w:sz w:val="32"/>
          <w:szCs w:val="32"/>
          <w:rtl/>
          <w:lang w:bidi="ar-EG"/>
        </w:rPr>
        <w:t>بارِزَةٍ</w:t>
      </w:r>
    </w:p>
    <w:p w:rsidR="00965F48" w:rsidRPr="00965F48" w:rsidRDefault="00965F48" w:rsidP="00965F48">
      <w:pPr>
        <w:jc w:val="center"/>
        <w:rPr>
          <w:sz w:val="32"/>
          <w:szCs w:val="32"/>
          <w:rtl/>
          <w:lang w:bidi="ar-EG"/>
        </w:rPr>
      </w:pPr>
    </w:p>
    <w:p w:rsidR="00965F48" w:rsidRPr="00965F48" w:rsidRDefault="00965F48" w:rsidP="00965F48">
      <w:pPr>
        <w:jc w:val="center"/>
        <w:rPr>
          <w:sz w:val="32"/>
          <w:szCs w:val="32"/>
          <w:rtl/>
          <w:lang w:bidi="ar-EG"/>
        </w:rPr>
      </w:pPr>
      <w:r w:rsidRPr="00965F48">
        <w:rPr>
          <w:rFonts w:cs="Arial" w:hint="cs"/>
          <w:sz w:val="32"/>
          <w:szCs w:val="32"/>
          <w:rtl/>
          <w:lang w:bidi="ar-EG"/>
        </w:rPr>
        <w:t>ضَحيانَةٍ</w:t>
      </w:r>
      <w:r w:rsidRPr="00965F48">
        <w:rPr>
          <w:rFonts w:cs="Arial"/>
          <w:sz w:val="32"/>
          <w:szCs w:val="32"/>
          <w:rtl/>
          <w:lang w:bidi="ar-EG"/>
        </w:rPr>
        <w:t xml:space="preserve"> </w:t>
      </w:r>
      <w:r w:rsidRPr="00965F48">
        <w:rPr>
          <w:rFonts w:cs="Arial" w:hint="cs"/>
          <w:sz w:val="32"/>
          <w:szCs w:val="32"/>
          <w:rtl/>
          <w:lang w:bidi="ar-EG"/>
        </w:rPr>
        <w:t>في</w:t>
      </w:r>
      <w:r w:rsidRPr="00965F48">
        <w:rPr>
          <w:rFonts w:cs="Arial"/>
          <w:sz w:val="32"/>
          <w:szCs w:val="32"/>
          <w:rtl/>
          <w:lang w:bidi="ar-EG"/>
        </w:rPr>
        <w:t xml:space="preserve"> </w:t>
      </w:r>
      <w:r w:rsidRPr="00965F48">
        <w:rPr>
          <w:rFonts w:cs="Arial" w:hint="cs"/>
          <w:sz w:val="32"/>
          <w:szCs w:val="32"/>
          <w:rtl/>
          <w:lang w:bidi="ar-EG"/>
        </w:rPr>
        <w:t>شُهورِ</w:t>
      </w:r>
      <w:r w:rsidRPr="00965F48">
        <w:rPr>
          <w:rFonts w:cs="Arial"/>
          <w:sz w:val="32"/>
          <w:szCs w:val="32"/>
          <w:rtl/>
          <w:lang w:bidi="ar-EG"/>
        </w:rPr>
        <w:t xml:space="preserve"> </w:t>
      </w:r>
      <w:r w:rsidRPr="00965F48">
        <w:rPr>
          <w:rFonts w:cs="Arial" w:hint="cs"/>
          <w:sz w:val="32"/>
          <w:szCs w:val="32"/>
          <w:rtl/>
          <w:lang w:bidi="ar-EG"/>
        </w:rPr>
        <w:t>الصَيفِ</w:t>
      </w:r>
      <w:r w:rsidRPr="00965F48">
        <w:rPr>
          <w:rFonts w:cs="Arial"/>
          <w:sz w:val="32"/>
          <w:szCs w:val="32"/>
          <w:rtl/>
          <w:lang w:bidi="ar-EG"/>
        </w:rPr>
        <w:t xml:space="preserve"> </w:t>
      </w:r>
      <w:r w:rsidRPr="00965F48">
        <w:rPr>
          <w:rFonts w:cs="Arial" w:hint="cs"/>
          <w:sz w:val="32"/>
          <w:szCs w:val="32"/>
          <w:rtl/>
          <w:lang w:bidi="ar-EG"/>
        </w:rPr>
        <w:t>مِحراقِ</w:t>
      </w:r>
    </w:p>
    <w:p w:rsidR="00965F48" w:rsidRPr="00965F48" w:rsidRDefault="00965F48" w:rsidP="00965F48">
      <w:pPr>
        <w:jc w:val="center"/>
        <w:rPr>
          <w:sz w:val="32"/>
          <w:szCs w:val="32"/>
          <w:rtl/>
          <w:lang w:bidi="ar-EG"/>
        </w:rPr>
      </w:pPr>
    </w:p>
    <w:p w:rsidR="00965F48" w:rsidRPr="00965F48" w:rsidRDefault="00965F48" w:rsidP="00965F48">
      <w:pPr>
        <w:jc w:val="center"/>
        <w:rPr>
          <w:sz w:val="32"/>
          <w:szCs w:val="32"/>
          <w:rtl/>
          <w:lang w:bidi="ar-EG"/>
        </w:rPr>
      </w:pPr>
      <w:r w:rsidRPr="00965F48">
        <w:rPr>
          <w:rFonts w:cs="Arial" w:hint="cs"/>
          <w:sz w:val="32"/>
          <w:szCs w:val="32"/>
          <w:rtl/>
          <w:lang w:bidi="ar-EG"/>
        </w:rPr>
        <w:t>بادَرتُ</w:t>
      </w:r>
      <w:r w:rsidRPr="00965F48">
        <w:rPr>
          <w:rFonts w:cs="Arial"/>
          <w:sz w:val="32"/>
          <w:szCs w:val="32"/>
          <w:rtl/>
          <w:lang w:bidi="ar-EG"/>
        </w:rPr>
        <w:t xml:space="preserve"> </w:t>
      </w:r>
      <w:r w:rsidRPr="00965F48">
        <w:rPr>
          <w:rFonts w:cs="Arial" w:hint="cs"/>
          <w:sz w:val="32"/>
          <w:szCs w:val="32"/>
          <w:rtl/>
          <w:lang w:bidi="ar-EG"/>
        </w:rPr>
        <w:t>قُنَّتَها</w:t>
      </w:r>
      <w:r w:rsidRPr="00965F48">
        <w:rPr>
          <w:rFonts w:cs="Arial"/>
          <w:sz w:val="32"/>
          <w:szCs w:val="32"/>
          <w:rtl/>
          <w:lang w:bidi="ar-EG"/>
        </w:rPr>
        <w:t xml:space="preserve"> </w:t>
      </w:r>
      <w:r w:rsidRPr="00965F48">
        <w:rPr>
          <w:rFonts w:cs="Arial" w:hint="cs"/>
          <w:sz w:val="32"/>
          <w:szCs w:val="32"/>
          <w:rtl/>
          <w:lang w:bidi="ar-EG"/>
        </w:rPr>
        <w:t>صَحبي</w:t>
      </w:r>
      <w:r w:rsidRPr="00965F48">
        <w:rPr>
          <w:rFonts w:cs="Arial"/>
          <w:sz w:val="32"/>
          <w:szCs w:val="32"/>
          <w:rtl/>
          <w:lang w:bidi="ar-EG"/>
        </w:rPr>
        <w:t xml:space="preserve"> </w:t>
      </w:r>
      <w:r w:rsidRPr="00965F48">
        <w:rPr>
          <w:rFonts w:cs="Arial" w:hint="cs"/>
          <w:sz w:val="32"/>
          <w:szCs w:val="32"/>
          <w:rtl/>
          <w:lang w:bidi="ar-EG"/>
        </w:rPr>
        <w:t>وَما</w:t>
      </w:r>
      <w:r w:rsidRPr="00965F48">
        <w:rPr>
          <w:rFonts w:cs="Arial"/>
          <w:sz w:val="32"/>
          <w:szCs w:val="32"/>
          <w:rtl/>
          <w:lang w:bidi="ar-EG"/>
        </w:rPr>
        <w:t xml:space="preserve"> </w:t>
      </w:r>
      <w:r w:rsidRPr="00965F48">
        <w:rPr>
          <w:rFonts w:cs="Arial" w:hint="cs"/>
          <w:sz w:val="32"/>
          <w:szCs w:val="32"/>
          <w:rtl/>
          <w:lang w:bidi="ar-EG"/>
        </w:rPr>
        <w:t>كَسِلوا</w:t>
      </w:r>
    </w:p>
    <w:p w:rsidR="00965F48" w:rsidRPr="00965F48" w:rsidRDefault="00965F48" w:rsidP="00965F48">
      <w:pPr>
        <w:jc w:val="center"/>
        <w:rPr>
          <w:sz w:val="32"/>
          <w:szCs w:val="32"/>
          <w:rtl/>
          <w:lang w:bidi="ar-EG"/>
        </w:rPr>
      </w:pPr>
    </w:p>
    <w:p w:rsidR="009E639F" w:rsidRPr="00965F48" w:rsidRDefault="009E639F" w:rsidP="009E639F">
      <w:pPr>
        <w:jc w:val="center"/>
        <w:rPr>
          <w:sz w:val="32"/>
          <w:szCs w:val="32"/>
          <w:rtl/>
          <w:lang w:bidi="ar-EG"/>
        </w:rPr>
      </w:pPr>
      <w:r w:rsidRPr="00965F48">
        <w:rPr>
          <w:rFonts w:cs="Arial" w:hint="cs"/>
          <w:sz w:val="32"/>
          <w:szCs w:val="32"/>
          <w:rtl/>
          <w:lang w:bidi="ar-EG"/>
        </w:rPr>
        <w:t>حَتّى</w:t>
      </w:r>
      <w:r w:rsidRPr="00965F48">
        <w:rPr>
          <w:rFonts w:cs="Arial"/>
          <w:sz w:val="32"/>
          <w:szCs w:val="32"/>
          <w:rtl/>
          <w:lang w:bidi="ar-EG"/>
        </w:rPr>
        <w:t xml:space="preserve"> </w:t>
      </w:r>
      <w:r w:rsidRPr="00965F48">
        <w:rPr>
          <w:rFonts w:cs="Arial" w:hint="cs"/>
          <w:sz w:val="32"/>
          <w:szCs w:val="32"/>
          <w:rtl/>
          <w:lang w:bidi="ar-EG"/>
        </w:rPr>
        <w:t>نَمَيتُ</w:t>
      </w:r>
      <w:r w:rsidRPr="00965F48">
        <w:rPr>
          <w:rFonts w:cs="Arial"/>
          <w:sz w:val="32"/>
          <w:szCs w:val="32"/>
          <w:rtl/>
          <w:lang w:bidi="ar-EG"/>
        </w:rPr>
        <w:t xml:space="preserve"> </w:t>
      </w:r>
      <w:r w:rsidRPr="00965F48">
        <w:rPr>
          <w:rFonts w:cs="Arial" w:hint="cs"/>
          <w:sz w:val="32"/>
          <w:szCs w:val="32"/>
          <w:rtl/>
          <w:lang w:bidi="ar-EG"/>
        </w:rPr>
        <w:t>إِلَيها</w:t>
      </w:r>
      <w:r w:rsidRPr="00965F48">
        <w:rPr>
          <w:rFonts w:cs="Arial"/>
          <w:sz w:val="32"/>
          <w:szCs w:val="32"/>
          <w:rtl/>
          <w:lang w:bidi="ar-EG"/>
        </w:rPr>
        <w:t xml:space="preserve"> </w:t>
      </w:r>
      <w:r w:rsidRPr="00965F48">
        <w:rPr>
          <w:rFonts w:cs="Arial" w:hint="cs"/>
          <w:sz w:val="32"/>
          <w:szCs w:val="32"/>
          <w:rtl/>
          <w:lang w:bidi="ar-EG"/>
        </w:rPr>
        <w:t>بَعدَ</w:t>
      </w:r>
      <w:r w:rsidRPr="00965F48">
        <w:rPr>
          <w:rFonts w:cs="Arial"/>
          <w:sz w:val="32"/>
          <w:szCs w:val="32"/>
          <w:rtl/>
          <w:lang w:bidi="ar-EG"/>
        </w:rPr>
        <w:t xml:space="preserve"> </w:t>
      </w:r>
      <w:r w:rsidRPr="00965F48">
        <w:rPr>
          <w:rFonts w:cs="Arial" w:hint="cs"/>
          <w:sz w:val="32"/>
          <w:szCs w:val="32"/>
          <w:rtl/>
          <w:lang w:bidi="ar-EG"/>
        </w:rPr>
        <w:t>إِشراقِ</w:t>
      </w:r>
    </w:p>
    <w:p w:rsidR="009E639F" w:rsidRPr="00ED03DC" w:rsidRDefault="009E639F" w:rsidP="00ED03DC">
      <w:pPr>
        <w:jc w:val="both"/>
        <w:rPr>
          <w:sz w:val="32"/>
          <w:szCs w:val="32"/>
          <w:rtl/>
          <w:lang w:bidi="ar-EG"/>
        </w:rPr>
      </w:pPr>
      <w:r w:rsidRPr="00ED03DC">
        <w:rPr>
          <w:rFonts w:hint="cs"/>
          <w:sz w:val="32"/>
          <w:szCs w:val="32"/>
          <w:rtl/>
          <w:lang w:bidi="ar-EG"/>
        </w:rPr>
        <w:t>وهنا يصف الشاعر رمحه الذي يحارب به ويقتل به عدوه بأنه شامخ كالجبل، وهذا إنما يدل على أن الجبل كان في حياة العرب في الجاهلية من الأم</w:t>
      </w:r>
      <w:r w:rsidR="001518EE">
        <w:rPr>
          <w:rFonts w:hint="cs"/>
          <w:sz w:val="32"/>
          <w:szCs w:val="32"/>
          <w:rtl/>
          <w:lang w:bidi="ar-EG"/>
        </w:rPr>
        <w:t>ور الهامة جدًا التي يقدروها ويعطونها شأ</w:t>
      </w:r>
      <w:r w:rsidRPr="00ED03DC">
        <w:rPr>
          <w:rFonts w:hint="cs"/>
          <w:sz w:val="32"/>
          <w:szCs w:val="32"/>
          <w:rtl/>
          <w:lang w:bidi="ar-EG"/>
        </w:rPr>
        <w:t>ن</w:t>
      </w:r>
      <w:r w:rsidR="001518EE">
        <w:rPr>
          <w:rFonts w:hint="cs"/>
          <w:sz w:val="32"/>
          <w:szCs w:val="32"/>
          <w:rtl/>
          <w:lang w:bidi="ar-EG"/>
        </w:rPr>
        <w:t>ً</w:t>
      </w:r>
      <w:bookmarkStart w:id="0" w:name="_GoBack"/>
      <w:bookmarkEnd w:id="0"/>
      <w:r w:rsidRPr="00ED03DC">
        <w:rPr>
          <w:rFonts w:hint="cs"/>
          <w:sz w:val="32"/>
          <w:szCs w:val="32"/>
          <w:rtl/>
          <w:lang w:bidi="ar-EG"/>
        </w:rPr>
        <w:t>ا كبيرًا حتى أنها كانت لا تخلوا منها أشعارهم.</w:t>
      </w:r>
    </w:p>
    <w:p w:rsidR="009E639F" w:rsidRDefault="009E639F" w:rsidP="009E639F">
      <w:pPr>
        <w:rPr>
          <w:b/>
          <w:bCs/>
          <w:sz w:val="32"/>
          <w:szCs w:val="32"/>
          <w:rtl/>
          <w:lang w:bidi="ar-EG"/>
        </w:rPr>
      </w:pPr>
    </w:p>
    <w:p w:rsidR="00965F48" w:rsidRPr="00ED03DC" w:rsidRDefault="009E639F" w:rsidP="00ED03DC">
      <w:pPr>
        <w:jc w:val="both"/>
        <w:rPr>
          <w:rFonts w:hint="cs"/>
          <w:sz w:val="32"/>
          <w:szCs w:val="32"/>
          <w:lang w:bidi="ar-EG"/>
        </w:rPr>
      </w:pPr>
      <w:r w:rsidRPr="00ED03DC">
        <w:rPr>
          <w:rFonts w:hint="cs"/>
          <w:sz w:val="32"/>
          <w:szCs w:val="32"/>
          <w:rtl/>
          <w:lang w:bidi="ar-EG"/>
        </w:rPr>
        <w:t xml:space="preserve">كان هذا ختام مقالنا عن </w:t>
      </w:r>
      <w:r w:rsidRPr="00ED03DC">
        <w:rPr>
          <w:rFonts w:cs="Arial" w:hint="cs"/>
          <w:sz w:val="32"/>
          <w:szCs w:val="32"/>
          <w:rtl/>
          <w:lang w:bidi="ar-EG"/>
        </w:rPr>
        <w:t>وصف</w:t>
      </w:r>
      <w:r w:rsidRPr="00ED03DC">
        <w:rPr>
          <w:rFonts w:cs="Arial"/>
          <w:sz w:val="32"/>
          <w:szCs w:val="32"/>
          <w:rtl/>
          <w:lang w:bidi="ar-EG"/>
        </w:rPr>
        <w:t xml:space="preserve"> </w:t>
      </w:r>
      <w:r w:rsidRPr="00ED03DC">
        <w:rPr>
          <w:rFonts w:cs="Arial" w:hint="cs"/>
          <w:sz w:val="32"/>
          <w:szCs w:val="32"/>
          <w:rtl/>
          <w:lang w:bidi="ar-EG"/>
        </w:rPr>
        <w:t>الجبال</w:t>
      </w:r>
      <w:r w:rsidRPr="00ED03DC">
        <w:rPr>
          <w:rFonts w:cs="Arial"/>
          <w:sz w:val="32"/>
          <w:szCs w:val="32"/>
          <w:rtl/>
          <w:lang w:bidi="ar-EG"/>
        </w:rPr>
        <w:t xml:space="preserve"> </w:t>
      </w:r>
      <w:r w:rsidRPr="00ED03DC">
        <w:rPr>
          <w:rFonts w:cs="Arial" w:hint="cs"/>
          <w:sz w:val="32"/>
          <w:szCs w:val="32"/>
          <w:rtl/>
          <w:lang w:bidi="ar-EG"/>
        </w:rPr>
        <w:t>في</w:t>
      </w:r>
      <w:r w:rsidRPr="00ED03DC">
        <w:rPr>
          <w:rFonts w:cs="Arial"/>
          <w:sz w:val="32"/>
          <w:szCs w:val="32"/>
          <w:rtl/>
          <w:lang w:bidi="ar-EG"/>
        </w:rPr>
        <w:t xml:space="preserve"> </w:t>
      </w:r>
      <w:r w:rsidRPr="00ED03DC">
        <w:rPr>
          <w:rFonts w:cs="Arial" w:hint="cs"/>
          <w:sz w:val="32"/>
          <w:szCs w:val="32"/>
          <w:rtl/>
          <w:lang w:bidi="ar-EG"/>
        </w:rPr>
        <w:t>الشعر</w:t>
      </w:r>
      <w:r w:rsidRPr="00ED03DC">
        <w:rPr>
          <w:rFonts w:cs="Arial"/>
          <w:sz w:val="32"/>
          <w:szCs w:val="32"/>
          <w:rtl/>
          <w:lang w:bidi="ar-EG"/>
        </w:rPr>
        <w:t xml:space="preserve"> </w:t>
      </w:r>
      <w:r w:rsidRPr="00ED03DC">
        <w:rPr>
          <w:rFonts w:cs="Arial" w:hint="cs"/>
          <w:sz w:val="32"/>
          <w:szCs w:val="32"/>
          <w:rtl/>
          <w:lang w:bidi="ar-EG"/>
        </w:rPr>
        <w:t>الجاهلي</w:t>
      </w:r>
      <w:r w:rsidRPr="00ED03DC">
        <w:rPr>
          <w:rFonts w:cs="Arial"/>
          <w:sz w:val="32"/>
          <w:szCs w:val="32"/>
          <w:rtl/>
          <w:lang w:bidi="ar-EG"/>
        </w:rPr>
        <w:t xml:space="preserve"> </w:t>
      </w:r>
      <w:r w:rsidRPr="00ED03DC">
        <w:rPr>
          <w:rFonts w:cs="Arial" w:hint="cs"/>
          <w:sz w:val="32"/>
          <w:szCs w:val="32"/>
          <w:rtl/>
          <w:lang w:bidi="ar-EG"/>
        </w:rPr>
        <w:t>والجبل</w:t>
      </w:r>
      <w:r w:rsidRPr="00ED03DC">
        <w:rPr>
          <w:rFonts w:cs="Arial"/>
          <w:sz w:val="32"/>
          <w:szCs w:val="32"/>
          <w:rtl/>
          <w:lang w:bidi="ar-EG"/>
        </w:rPr>
        <w:t xml:space="preserve"> </w:t>
      </w:r>
      <w:r w:rsidRPr="00ED03DC">
        <w:rPr>
          <w:rFonts w:cs="Arial" w:hint="cs"/>
          <w:sz w:val="32"/>
          <w:szCs w:val="32"/>
          <w:rtl/>
          <w:lang w:bidi="ar-EG"/>
        </w:rPr>
        <w:t>في</w:t>
      </w:r>
      <w:r w:rsidRPr="00ED03DC">
        <w:rPr>
          <w:rFonts w:cs="Arial"/>
          <w:sz w:val="32"/>
          <w:szCs w:val="32"/>
          <w:rtl/>
          <w:lang w:bidi="ar-EG"/>
        </w:rPr>
        <w:t xml:space="preserve"> </w:t>
      </w:r>
      <w:r w:rsidRPr="00ED03DC">
        <w:rPr>
          <w:rFonts w:cs="Arial" w:hint="cs"/>
          <w:sz w:val="32"/>
          <w:szCs w:val="32"/>
          <w:rtl/>
          <w:lang w:bidi="ar-EG"/>
        </w:rPr>
        <w:t>الشعر</w:t>
      </w:r>
      <w:r w:rsidRPr="00ED03DC">
        <w:rPr>
          <w:rFonts w:cs="Arial"/>
          <w:sz w:val="32"/>
          <w:szCs w:val="32"/>
          <w:rtl/>
          <w:lang w:bidi="ar-EG"/>
        </w:rPr>
        <w:t xml:space="preserve"> </w:t>
      </w:r>
      <w:r w:rsidRPr="00ED03DC">
        <w:rPr>
          <w:rFonts w:cs="Arial" w:hint="cs"/>
          <w:sz w:val="32"/>
          <w:szCs w:val="32"/>
          <w:rtl/>
          <w:lang w:bidi="ar-EG"/>
        </w:rPr>
        <w:t>الجاهلي</w:t>
      </w:r>
      <w:r w:rsidRPr="00ED03DC">
        <w:rPr>
          <w:rFonts w:cs="Arial" w:hint="cs"/>
          <w:sz w:val="32"/>
          <w:szCs w:val="32"/>
          <w:rtl/>
          <w:lang w:bidi="ar-EG"/>
        </w:rPr>
        <w:t>، ومن المعلوم أن الشعر الجاهلي من أقوى وأمتع أنواع الشعر، وكانت هناك علاقة قوية بين الشاعر والجبل كما ورد في سطور مقالنا، نسأل الله أن نكون قد وفقنا وأن ينفعنا وينفع بنا.</w:t>
      </w:r>
    </w:p>
    <w:p w:rsidR="009E639F" w:rsidRPr="009E639F" w:rsidRDefault="009E639F">
      <w:pPr>
        <w:rPr>
          <w:b/>
          <w:bCs/>
          <w:sz w:val="32"/>
          <w:szCs w:val="32"/>
          <w:lang w:bidi="ar-EG"/>
        </w:rPr>
      </w:pPr>
    </w:p>
    <w:p w:rsidR="00ED03DC" w:rsidRPr="009E639F" w:rsidRDefault="00ED03DC">
      <w:pPr>
        <w:rPr>
          <w:b/>
          <w:bCs/>
          <w:sz w:val="32"/>
          <w:szCs w:val="32"/>
          <w:lang w:bidi="ar-EG"/>
        </w:rPr>
      </w:pPr>
    </w:p>
    <w:sectPr w:rsidR="00ED03DC" w:rsidRPr="009E639F" w:rsidSect="009E2B6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812E6"/>
    <w:multiLevelType w:val="hybridMultilevel"/>
    <w:tmpl w:val="5906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A277FB"/>
    <w:multiLevelType w:val="hybridMultilevel"/>
    <w:tmpl w:val="A3488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D6"/>
    <w:rsid w:val="00130B5A"/>
    <w:rsid w:val="001518EE"/>
    <w:rsid w:val="00397C37"/>
    <w:rsid w:val="003F0954"/>
    <w:rsid w:val="004E0457"/>
    <w:rsid w:val="00821AD6"/>
    <w:rsid w:val="00965F48"/>
    <w:rsid w:val="009E2B6B"/>
    <w:rsid w:val="009E639F"/>
    <w:rsid w:val="00E3353D"/>
    <w:rsid w:val="00ED03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B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B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Technology</dc:creator>
  <cp:lastModifiedBy>King Technology</cp:lastModifiedBy>
  <cp:revision>9</cp:revision>
  <dcterms:created xsi:type="dcterms:W3CDTF">2024-02-08T11:57:00Z</dcterms:created>
  <dcterms:modified xsi:type="dcterms:W3CDTF">2024-02-08T15:05:00Z</dcterms:modified>
</cp:coreProperties>
</file>